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9395" w14:textId="77777777" w:rsidR="001A4BC7" w:rsidRDefault="001A4BC7" w:rsidP="001C15BE">
      <w:pPr>
        <w:jc w:val="center"/>
        <w:rPr>
          <w:rFonts w:ascii="Arial" w:hAnsi="Arial" w:cs="Arial"/>
          <w:b/>
          <w:sz w:val="24"/>
          <w:u w:val="single"/>
        </w:rPr>
      </w:pPr>
      <w:r>
        <w:rPr>
          <w:rFonts w:ascii="Arial" w:hAnsi="Arial" w:cs="Arial"/>
          <w:b/>
          <w:noProof/>
          <w:sz w:val="24"/>
          <w:u w:val="single"/>
          <w:lang w:eastAsia="en-GB"/>
        </w:rPr>
        <w:drawing>
          <wp:anchor distT="0" distB="0" distL="114300" distR="114300" simplePos="0" relativeHeight="251658240" behindDoc="1" locked="0" layoutInCell="1" allowOverlap="1" wp14:anchorId="7C7345DC" wp14:editId="6D4C05E6">
            <wp:simplePos x="0" y="0"/>
            <wp:positionH relativeFrom="column">
              <wp:posOffset>1779270</wp:posOffset>
            </wp:positionH>
            <wp:positionV relativeFrom="paragraph">
              <wp:posOffset>-457835</wp:posOffset>
            </wp:positionV>
            <wp:extent cx="2457450" cy="1409700"/>
            <wp:effectExtent l="19050" t="0" r="0" b="0"/>
            <wp:wrapTight wrapText="bothSides">
              <wp:wrapPolygon edited="0">
                <wp:start x="-167" y="0"/>
                <wp:lineTo x="-167" y="21308"/>
                <wp:lineTo x="21600" y="21308"/>
                <wp:lineTo x="21600" y="0"/>
                <wp:lineTo x="-167" y="0"/>
              </wp:wrapPolygon>
            </wp:wrapTight>
            <wp:docPr id="1" name="Picture 0" descr="MTC_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C_Header_logo.jpg"/>
                    <pic:cNvPicPr/>
                  </pic:nvPicPr>
                  <pic:blipFill>
                    <a:blip r:embed="rId8"/>
                    <a:stretch>
                      <a:fillRect/>
                    </a:stretch>
                  </pic:blipFill>
                  <pic:spPr>
                    <a:xfrm>
                      <a:off x="0" y="0"/>
                      <a:ext cx="2457450" cy="1409700"/>
                    </a:xfrm>
                    <a:prstGeom prst="rect">
                      <a:avLst/>
                    </a:prstGeom>
                  </pic:spPr>
                </pic:pic>
              </a:graphicData>
            </a:graphic>
          </wp:anchor>
        </w:drawing>
      </w:r>
    </w:p>
    <w:p w14:paraId="3DA882B0" w14:textId="77777777" w:rsidR="001A4BC7" w:rsidRDefault="001A4BC7" w:rsidP="001C15BE">
      <w:pPr>
        <w:jc w:val="center"/>
        <w:rPr>
          <w:rFonts w:ascii="Arial" w:hAnsi="Arial" w:cs="Arial"/>
          <w:b/>
          <w:sz w:val="24"/>
          <w:u w:val="single"/>
        </w:rPr>
      </w:pPr>
    </w:p>
    <w:p w14:paraId="04AA5F53" w14:textId="77777777" w:rsidR="001A4BC7" w:rsidRDefault="001A4BC7" w:rsidP="001C15BE">
      <w:pPr>
        <w:jc w:val="center"/>
        <w:rPr>
          <w:rFonts w:ascii="Arial" w:hAnsi="Arial" w:cs="Arial"/>
          <w:b/>
          <w:sz w:val="24"/>
          <w:u w:val="single"/>
        </w:rPr>
      </w:pPr>
    </w:p>
    <w:p w14:paraId="1717AE46" w14:textId="77777777" w:rsidR="001A4BC7" w:rsidRDefault="001A4BC7" w:rsidP="001C15BE">
      <w:pPr>
        <w:jc w:val="center"/>
        <w:rPr>
          <w:rFonts w:ascii="Arial" w:hAnsi="Arial" w:cs="Arial"/>
          <w:b/>
          <w:sz w:val="24"/>
          <w:u w:val="single"/>
        </w:rPr>
      </w:pPr>
    </w:p>
    <w:p w14:paraId="230BD95E" w14:textId="77777777" w:rsidR="005E0083" w:rsidRDefault="005E0083" w:rsidP="00C74C8A">
      <w:pPr>
        <w:jc w:val="center"/>
        <w:rPr>
          <w:rFonts w:ascii="Arial" w:hAnsi="Arial" w:cs="Arial"/>
          <w:b/>
          <w:sz w:val="24"/>
          <w:u w:val="single"/>
        </w:rPr>
      </w:pPr>
    </w:p>
    <w:p w14:paraId="00D18228" w14:textId="1979DCC3" w:rsidR="00C74C8A" w:rsidRPr="00DF7287" w:rsidRDefault="00DF7287" w:rsidP="00C74C8A">
      <w:pPr>
        <w:jc w:val="center"/>
        <w:rPr>
          <w:rFonts w:ascii="Arial" w:hAnsi="Arial" w:cs="Arial"/>
          <w:b/>
          <w:sz w:val="28"/>
          <w:szCs w:val="24"/>
        </w:rPr>
      </w:pPr>
      <w:r w:rsidRPr="00DF7287">
        <w:rPr>
          <w:rFonts w:ascii="Arial" w:hAnsi="Arial" w:cs="Arial"/>
          <w:b/>
          <w:sz w:val="28"/>
          <w:szCs w:val="24"/>
        </w:rPr>
        <w:t>Masham Sports Association</w:t>
      </w:r>
      <w:r w:rsidR="001C15BE" w:rsidRPr="00DF7287">
        <w:rPr>
          <w:rFonts w:ascii="Arial" w:hAnsi="Arial" w:cs="Arial"/>
          <w:b/>
          <w:sz w:val="28"/>
          <w:szCs w:val="24"/>
        </w:rPr>
        <w:t xml:space="preserve"> – </w:t>
      </w:r>
      <w:r w:rsidRPr="00DF7287">
        <w:rPr>
          <w:rFonts w:ascii="Arial" w:hAnsi="Arial" w:cs="Arial"/>
          <w:b/>
          <w:sz w:val="28"/>
          <w:szCs w:val="24"/>
        </w:rPr>
        <w:t>Tennis Club</w:t>
      </w:r>
      <w:r w:rsidR="001C15BE" w:rsidRPr="00DF7287">
        <w:rPr>
          <w:rFonts w:ascii="Arial" w:hAnsi="Arial" w:cs="Arial"/>
          <w:b/>
          <w:sz w:val="28"/>
          <w:szCs w:val="24"/>
        </w:rPr>
        <w:t xml:space="preserve"> </w:t>
      </w:r>
      <w:r w:rsidRPr="00DF7287">
        <w:rPr>
          <w:rFonts w:ascii="Arial" w:hAnsi="Arial" w:cs="Arial"/>
          <w:b/>
          <w:sz w:val="28"/>
          <w:szCs w:val="24"/>
        </w:rPr>
        <w:t>Annual General Meeting</w:t>
      </w:r>
    </w:p>
    <w:p w14:paraId="54986F21" w14:textId="07FA4F80" w:rsidR="001C15BE" w:rsidRPr="00DF7287" w:rsidRDefault="002F6871" w:rsidP="00C74C8A">
      <w:pPr>
        <w:jc w:val="center"/>
        <w:rPr>
          <w:rFonts w:ascii="Arial" w:hAnsi="Arial" w:cs="Arial"/>
          <w:b/>
          <w:sz w:val="28"/>
          <w:szCs w:val="24"/>
        </w:rPr>
      </w:pPr>
      <w:r w:rsidRPr="00DF7287">
        <w:rPr>
          <w:rFonts w:ascii="Arial" w:hAnsi="Arial" w:cs="Arial"/>
          <w:b/>
          <w:sz w:val="28"/>
          <w:szCs w:val="24"/>
        </w:rPr>
        <w:t>1</w:t>
      </w:r>
      <w:r w:rsidR="00093ADE" w:rsidRPr="00DF7287">
        <w:rPr>
          <w:rFonts w:ascii="Arial" w:hAnsi="Arial" w:cs="Arial"/>
          <w:b/>
          <w:sz w:val="28"/>
          <w:szCs w:val="24"/>
        </w:rPr>
        <w:t>2</w:t>
      </w:r>
      <w:r w:rsidR="00D3775F" w:rsidRPr="00DF7287">
        <w:rPr>
          <w:rFonts w:ascii="Arial" w:hAnsi="Arial" w:cs="Arial"/>
          <w:b/>
          <w:sz w:val="28"/>
          <w:szCs w:val="24"/>
        </w:rPr>
        <w:t>th</w:t>
      </w:r>
      <w:r w:rsidR="00C74C8A" w:rsidRPr="00DF7287">
        <w:rPr>
          <w:rFonts w:ascii="Arial" w:hAnsi="Arial" w:cs="Arial"/>
          <w:b/>
          <w:sz w:val="28"/>
          <w:szCs w:val="24"/>
        </w:rPr>
        <w:t xml:space="preserve"> </w:t>
      </w:r>
      <w:r w:rsidR="00093ADE" w:rsidRPr="00DF7287">
        <w:rPr>
          <w:rFonts w:ascii="Arial" w:hAnsi="Arial" w:cs="Arial"/>
          <w:b/>
          <w:sz w:val="28"/>
          <w:szCs w:val="24"/>
        </w:rPr>
        <w:t xml:space="preserve">March </w:t>
      </w:r>
      <w:r w:rsidR="00A96018" w:rsidRPr="00DF7287">
        <w:rPr>
          <w:rFonts w:ascii="Arial" w:hAnsi="Arial" w:cs="Arial"/>
          <w:b/>
          <w:sz w:val="28"/>
          <w:szCs w:val="24"/>
        </w:rPr>
        <w:t>202</w:t>
      </w:r>
      <w:r w:rsidR="00093ADE" w:rsidRPr="00DF7287">
        <w:rPr>
          <w:rFonts w:ascii="Arial" w:hAnsi="Arial" w:cs="Arial"/>
          <w:b/>
          <w:sz w:val="28"/>
          <w:szCs w:val="24"/>
        </w:rPr>
        <w:t>5</w:t>
      </w:r>
    </w:p>
    <w:p w14:paraId="76EC396D" w14:textId="78FDA7DB" w:rsidR="001C15BE" w:rsidRPr="00DF7287" w:rsidRDefault="001C15BE" w:rsidP="009B47ED">
      <w:pPr>
        <w:spacing w:after="0"/>
        <w:jc w:val="center"/>
        <w:rPr>
          <w:rFonts w:ascii="Arial" w:hAnsi="Arial" w:cs="Arial"/>
          <w:b/>
          <w:sz w:val="28"/>
          <w:szCs w:val="24"/>
        </w:rPr>
      </w:pPr>
      <w:r w:rsidRPr="00DF7287">
        <w:rPr>
          <w:rFonts w:ascii="Arial" w:hAnsi="Arial" w:cs="Arial"/>
          <w:b/>
          <w:sz w:val="28"/>
          <w:szCs w:val="24"/>
        </w:rPr>
        <w:t>M</w:t>
      </w:r>
      <w:r w:rsidR="00DF7287" w:rsidRPr="00DF7287">
        <w:rPr>
          <w:rFonts w:ascii="Arial" w:hAnsi="Arial" w:cs="Arial"/>
          <w:b/>
          <w:sz w:val="28"/>
          <w:szCs w:val="24"/>
        </w:rPr>
        <w:t>inutes</w:t>
      </w:r>
    </w:p>
    <w:p w14:paraId="5F6405C7" w14:textId="77777777" w:rsidR="001C15BE" w:rsidRDefault="001C15BE" w:rsidP="009B47ED">
      <w:pPr>
        <w:spacing w:after="0"/>
        <w:jc w:val="center"/>
        <w:rPr>
          <w:rFonts w:ascii="Arial" w:hAnsi="Arial" w:cs="Arial"/>
          <w:sz w:val="24"/>
        </w:rPr>
      </w:pPr>
    </w:p>
    <w:p w14:paraId="1B3E94D0" w14:textId="5B8B642C" w:rsidR="002C507C" w:rsidRPr="000F07BA" w:rsidRDefault="001C15BE" w:rsidP="009B47ED">
      <w:pPr>
        <w:pStyle w:val="ListParagraph"/>
        <w:spacing w:after="0"/>
        <w:ind w:left="426"/>
        <w:rPr>
          <w:rFonts w:ascii="Arial" w:hAnsi="Arial" w:cs="Arial"/>
          <w:b/>
          <w:sz w:val="24"/>
          <w:u w:val="single"/>
        </w:rPr>
      </w:pPr>
      <w:r w:rsidRPr="000C4772">
        <w:rPr>
          <w:rFonts w:ascii="Arial" w:hAnsi="Arial" w:cs="Arial"/>
          <w:b/>
          <w:sz w:val="24"/>
        </w:rPr>
        <w:t>Pres</w:t>
      </w:r>
      <w:r w:rsidRPr="0017185C">
        <w:rPr>
          <w:rFonts w:ascii="Arial" w:hAnsi="Arial" w:cs="Arial"/>
          <w:b/>
          <w:sz w:val="24"/>
        </w:rPr>
        <w:t>ent:</w:t>
      </w:r>
      <w:r w:rsidR="001A4BC7">
        <w:rPr>
          <w:rFonts w:ascii="Arial" w:hAnsi="Arial" w:cs="Arial"/>
          <w:b/>
          <w:sz w:val="24"/>
        </w:rPr>
        <w:t xml:space="preserve"> </w:t>
      </w:r>
      <w:r w:rsidR="0093180B" w:rsidRPr="0017185C">
        <w:rPr>
          <w:rFonts w:ascii="Arial" w:hAnsi="Arial" w:cs="Arial"/>
          <w:sz w:val="24"/>
        </w:rPr>
        <w:t>Michelle Clyde (MC)</w:t>
      </w:r>
      <w:r w:rsidR="005E3355" w:rsidRPr="0017185C">
        <w:rPr>
          <w:rFonts w:ascii="Arial" w:hAnsi="Arial" w:cs="Arial"/>
          <w:sz w:val="24"/>
        </w:rPr>
        <w:t xml:space="preserve">, </w:t>
      </w:r>
      <w:r w:rsidR="00C74C8A">
        <w:rPr>
          <w:rFonts w:ascii="Arial" w:hAnsi="Arial" w:cs="Arial"/>
          <w:sz w:val="24"/>
          <w:szCs w:val="24"/>
        </w:rPr>
        <w:t>Simon Kitching (SK)</w:t>
      </w:r>
      <w:r w:rsidR="0078453F">
        <w:rPr>
          <w:rFonts w:ascii="Arial" w:hAnsi="Arial" w:cs="Arial"/>
          <w:sz w:val="24"/>
          <w:szCs w:val="24"/>
        </w:rPr>
        <w:t>,</w:t>
      </w:r>
      <w:r w:rsidR="0078453F" w:rsidRPr="0078453F">
        <w:rPr>
          <w:rFonts w:ascii="Arial" w:hAnsi="Arial" w:cs="Arial"/>
          <w:sz w:val="24"/>
        </w:rPr>
        <w:t xml:space="preserve"> </w:t>
      </w:r>
      <w:r w:rsidR="0078453F">
        <w:rPr>
          <w:rFonts w:ascii="Arial" w:hAnsi="Arial" w:cs="Arial"/>
          <w:sz w:val="24"/>
        </w:rPr>
        <w:t xml:space="preserve">Meg Munn (MM), </w:t>
      </w:r>
      <w:r w:rsidR="00093ADE">
        <w:rPr>
          <w:rFonts w:ascii="Arial" w:hAnsi="Arial" w:cs="Arial"/>
          <w:sz w:val="24"/>
          <w:szCs w:val="24"/>
        </w:rPr>
        <w:t>Oriel Kenny (OK), Phil Bowe (PB), Steve Hopkins (SH)</w:t>
      </w:r>
      <w:r w:rsidR="00D756B7">
        <w:rPr>
          <w:rFonts w:ascii="Arial" w:hAnsi="Arial" w:cs="Arial"/>
          <w:sz w:val="24"/>
          <w:szCs w:val="24"/>
        </w:rPr>
        <w:t xml:space="preserve">, Jo </w:t>
      </w:r>
      <w:r w:rsidR="00DF6F64">
        <w:rPr>
          <w:rFonts w:ascii="Arial" w:hAnsi="Arial" w:cs="Arial"/>
          <w:sz w:val="24"/>
          <w:szCs w:val="24"/>
        </w:rPr>
        <w:t>Cooke (JC)</w:t>
      </w:r>
      <w:r w:rsidR="00DF7287">
        <w:rPr>
          <w:rFonts w:ascii="Arial" w:hAnsi="Arial" w:cs="Arial"/>
          <w:sz w:val="24"/>
          <w:szCs w:val="24"/>
        </w:rPr>
        <w:t>, Chris (C</w:t>
      </w:r>
      <w:r w:rsidR="00944976">
        <w:rPr>
          <w:rFonts w:ascii="Arial" w:hAnsi="Arial" w:cs="Arial"/>
          <w:color w:val="FF0000"/>
          <w:sz w:val="24"/>
          <w:szCs w:val="24"/>
        </w:rPr>
        <w:t>N</w:t>
      </w:r>
      <w:r w:rsidR="00DF7287">
        <w:rPr>
          <w:rFonts w:ascii="Arial" w:hAnsi="Arial" w:cs="Arial"/>
          <w:sz w:val="24"/>
          <w:szCs w:val="24"/>
        </w:rPr>
        <w:t>), Lesley Jones (LJ)</w:t>
      </w:r>
      <w:r w:rsidR="00180A64">
        <w:rPr>
          <w:rFonts w:ascii="Arial" w:hAnsi="Arial" w:cs="Arial"/>
          <w:sz w:val="24"/>
          <w:szCs w:val="24"/>
        </w:rPr>
        <w:t>, Steve Hopkins (SH)</w:t>
      </w:r>
      <w:r w:rsidR="00093ADE">
        <w:rPr>
          <w:rFonts w:ascii="Arial" w:hAnsi="Arial" w:cs="Arial"/>
          <w:sz w:val="24"/>
          <w:szCs w:val="24"/>
        </w:rPr>
        <w:t>.</w:t>
      </w:r>
    </w:p>
    <w:p w14:paraId="4ADFAA28" w14:textId="77777777" w:rsidR="001C15BE" w:rsidRDefault="001C15BE" w:rsidP="001C15BE">
      <w:pPr>
        <w:rPr>
          <w:rFonts w:ascii="Arial" w:hAnsi="Arial" w:cs="Arial"/>
          <w:sz w:val="24"/>
        </w:rPr>
      </w:pPr>
    </w:p>
    <w:p w14:paraId="018F9C06" w14:textId="1152F7FA" w:rsidR="001C15BE" w:rsidRPr="00B27428" w:rsidRDefault="00B27428" w:rsidP="000C4772">
      <w:pPr>
        <w:pStyle w:val="ListParagraph"/>
        <w:numPr>
          <w:ilvl w:val="0"/>
          <w:numId w:val="1"/>
        </w:numPr>
        <w:ind w:left="426" w:hanging="426"/>
        <w:rPr>
          <w:rFonts w:ascii="Arial" w:hAnsi="Arial" w:cs="Arial"/>
          <w:sz w:val="24"/>
          <w:szCs w:val="24"/>
        </w:rPr>
      </w:pPr>
      <w:r w:rsidRPr="00B27428">
        <w:rPr>
          <w:rFonts w:ascii="Arial" w:hAnsi="Arial" w:cs="Arial"/>
          <w:b/>
          <w:sz w:val="24"/>
          <w:szCs w:val="24"/>
        </w:rPr>
        <w:t>Apologies</w:t>
      </w:r>
    </w:p>
    <w:p w14:paraId="2B6D7C1D" w14:textId="57364F12" w:rsidR="007125E7" w:rsidRDefault="00093ADE" w:rsidP="00D05FE8">
      <w:pPr>
        <w:pStyle w:val="ListParagraph"/>
        <w:spacing w:after="0"/>
        <w:ind w:left="426"/>
        <w:rPr>
          <w:rFonts w:ascii="Arial" w:hAnsi="Arial" w:cs="Arial"/>
          <w:sz w:val="24"/>
          <w:szCs w:val="24"/>
        </w:rPr>
      </w:pPr>
      <w:r>
        <w:rPr>
          <w:rFonts w:ascii="Arial" w:hAnsi="Arial" w:cs="Arial"/>
          <w:sz w:val="24"/>
          <w:szCs w:val="24"/>
        </w:rPr>
        <w:t>Neil Hutchinson (NH)</w:t>
      </w:r>
      <w:r w:rsidR="00DF7287">
        <w:rPr>
          <w:rFonts w:ascii="Arial" w:hAnsi="Arial" w:cs="Arial"/>
          <w:sz w:val="24"/>
          <w:szCs w:val="24"/>
        </w:rPr>
        <w:t>, Vanessa Greenwood (VG), Nicky Hignett (NH)</w:t>
      </w:r>
    </w:p>
    <w:p w14:paraId="536A7672" w14:textId="31030F70" w:rsidR="00D05FE8" w:rsidRPr="000F07BA" w:rsidRDefault="00D05FE8" w:rsidP="00D05FE8">
      <w:pPr>
        <w:pStyle w:val="ListParagraph"/>
        <w:spacing w:after="0"/>
        <w:ind w:left="426"/>
        <w:rPr>
          <w:rFonts w:ascii="Arial" w:hAnsi="Arial" w:cs="Arial"/>
          <w:b/>
          <w:sz w:val="24"/>
          <w:u w:val="single"/>
        </w:rPr>
      </w:pPr>
      <w:r>
        <w:rPr>
          <w:rFonts w:ascii="Arial" w:hAnsi="Arial" w:cs="Arial"/>
          <w:sz w:val="24"/>
          <w:szCs w:val="24"/>
        </w:rPr>
        <w:t>Kenton Christie (KC)</w:t>
      </w:r>
      <w:r w:rsidR="008D63C1">
        <w:rPr>
          <w:rFonts w:ascii="Arial" w:hAnsi="Arial" w:cs="Arial"/>
          <w:sz w:val="24"/>
          <w:szCs w:val="24"/>
        </w:rPr>
        <w:t>,</w:t>
      </w:r>
      <w:r w:rsidR="008D63C1" w:rsidRPr="008D63C1">
        <w:rPr>
          <w:rFonts w:ascii="Arial" w:hAnsi="Arial" w:cs="Arial"/>
          <w:sz w:val="24"/>
        </w:rPr>
        <w:t xml:space="preserve"> </w:t>
      </w:r>
      <w:r w:rsidR="008D63C1" w:rsidRPr="0017185C">
        <w:rPr>
          <w:rFonts w:ascii="Arial" w:hAnsi="Arial" w:cs="Arial"/>
          <w:sz w:val="24"/>
        </w:rPr>
        <w:t>David Miller (DM</w:t>
      </w:r>
      <w:r w:rsidR="008D63C1" w:rsidRPr="00D415C8">
        <w:rPr>
          <w:rFonts w:ascii="Arial" w:hAnsi="Arial" w:cs="Arial"/>
          <w:sz w:val="24"/>
        </w:rPr>
        <w:t>)</w:t>
      </w:r>
      <w:r w:rsidR="008D63C1">
        <w:rPr>
          <w:rFonts w:ascii="Arial" w:hAnsi="Arial" w:cs="Arial"/>
          <w:sz w:val="24"/>
        </w:rPr>
        <w:t>.</w:t>
      </w:r>
    </w:p>
    <w:p w14:paraId="7D613D56" w14:textId="48DC4ED4" w:rsidR="000F07BA" w:rsidRPr="00C1741D" w:rsidRDefault="0078453F" w:rsidP="000F07BA">
      <w:pPr>
        <w:pStyle w:val="ListParagraph"/>
        <w:ind w:left="426"/>
        <w:rPr>
          <w:rFonts w:ascii="Arial" w:hAnsi="Arial" w:cs="Arial"/>
          <w:bCs/>
          <w:sz w:val="24"/>
          <w:szCs w:val="24"/>
        </w:rPr>
      </w:pPr>
      <w:r>
        <w:rPr>
          <w:rFonts w:ascii="Arial" w:hAnsi="Arial" w:cs="Arial"/>
          <w:sz w:val="24"/>
          <w:szCs w:val="24"/>
        </w:rPr>
        <w:t>.</w:t>
      </w:r>
    </w:p>
    <w:p w14:paraId="10198597" w14:textId="6A68D46F" w:rsidR="00147FBB" w:rsidRPr="00B27428" w:rsidRDefault="00B27428" w:rsidP="00DB28E3">
      <w:pPr>
        <w:pStyle w:val="ListParagraph"/>
        <w:numPr>
          <w:ilvl w:val="0"/>
          <w:numId w:val="1"/>
        </w:numPr>
        <w:ind w:left="426" w:hanging="426"/>
        <w:rPr>
          <w:rFonts w:ascii="Arial" w:hAnsi="Arial" w:cs="Arial"/>
          <w:b/>
          <w:sz w:val="24"/>
          <w:szCs w:val="24"/>
        </w:rPr>
      </w:pPr>
      <w:r w:rsidRPr="00B27428">
        <w:rPr>
          <w:rFonts w:ascii="Arial" w:hAnsi="Arial" w:cs="Arial"/>
          <w:b/>
          <w:sz w:val="24"/>
          <w:szCs w:val="24"/>
        </w:rPr>
        <w:t>Approval of Minutes</w:t>
      </w:r>
      <w:r w:rsidR="00DB28E3" w:rsidRPr="00B27428">
        <w:rPr>
          <w:rFonts w:ascii="Arial" w:hAnsi="Arial" w:cs="Arial"/>
          <w:b/>
          <w:sz w:val="24"/>
          <w:szCs w:val="24"/>
        </w:rPr>
        <w:t xml:space="preserve"> </w:t>
      </w:r>
      <w:r w:rsidR="00180A64">
        <w:rPr>
          <w:rFonts w:ascii="Arial" w:hAnsi="Arial" w:cs="Arial"/>
          <w:b/>
          <w:sz w:val="24"/>
          <w:szCs w:val="24"/>
        </w:rPr>
        <w:t>AGM 27</w:t>
      </w:r>
      <w:r w:rsidR="00180A64" w:rsidRPr="00180A64">
        <w:rPr>
          <w:rFonts w:ascii="Arial" w:hAnsi="Arial" w:cs="Arial"/>
          <w:b/>
          <w:sz w:val="24"/>
          <w:szCs w:val="24"/>
          <w:vertAlign w:val="superscript"/>
        </w:rPr>
        <w:t>th</w:t>
      </w:r>
      <w:r w:rsidR="00180A64">
        <w:rPr>
          <w:rFonts w:ascii="Arial" w:hAnsi="Arial" w:cs="Arial"/>
          <w:b/>
          <w:sz w:val="24"/>
          <w:szCs w:val="24"/>
        </w:rPr>
        <w:t xml:space="preserve"> February</w:t>
      </w:r>
      <w:r w:rsidR="00DB28E3" w:rsidRPr="00B27428">
        <w:rPr>
          <w:rFonts w:ascii="Arial" w:hAnsi="Arial" w:cs="Arial"/>
          <w:b/>
          <w:sz w:val="24"/>
          <w:szCs w:val="24"/>
        </w:rPr>
        <w:t xml:space="preserve"> 202</w:t>
      </w:r>
      <w:r w:rsidR="002F6871" w:rsidRPr="00B27428">
        <w:rPr>
          <w:rFonts w:ascii="Arial" w:hAnsi="Arial" w:cs="Arial"/>
          <w:b/>
          <w:sz w:val="24"/>
          <w:szCs w:val="24"/>
        </w:rPr>
        <w:t>4</w:t>
      </w:r>
      <w:r w:rsidR="00DB28E3" w:rsidRPr="00B27428">
        <w:rPr>
          <w:rFonts w:ascii="Arial" w:hAnsi="Arial" w:cs="Arial"/>
          <w:sz w:val="24"/>
          <w:szCs w:val="24"/>
        </w:rPr>
        <w:t xml:space="preserve"> </w:t>
      </w:r>
    </w:p>
    <w:p w14:paraId="249D9D55" w14:textId="492C0EBC" w:rsidR="00DB28E3" w:rsidRPr="00147FBB" w:rsidRDefault="00DB28E3" w:rsidP="00147FBB">
      <w:pPr>
        <w:pStyle w:val="ListParagraph"/>
        <w:ind w:left="426"/>
        <w:rPr>
          <w:rFonts w:ascii="Arial" w:hAnsi="Arial" w:cs="Arial"/>
          <w:b/>
          <w:sz w:val="24"/>
          <w:szCs w:val="24"/>
          <w:u w:val="single"/>
        </w:rPr>
      </w:pPr>
      <w:r w:rsidRPr="00147FBB">
        <w:rPr>
          <w:rFonts w:ascii="Arial" w:hAnsi="Arial" w:cs="Arial"/>
          <w:sz w:val="24"/>
          <w:szCs w:val="24"/>
        </w:rPr>
        <w:t>The minutes were read and approved; Proposed by</w:t>
      </w:r>
      <w:r w:rsidR="00013917">
        <w:rPr>
          <w:rFonts w:ascii="Arial" w:hAnsi="Arial" w:cs="Arial"/>
          <w:sz w:val="24"/>
          <w:szCs w:val="24"/>
        </w:rPr>
        <w:t xml:space="preserve"> </w:t>
      </w:r>
      <w:r w:rsidR="00B27428">
        <w:rPr>
          <w:rFonts w:ascii="Arial" w:hAnsi="Arial" w:cs="Arial"/>
          <w:sz w:val="24"/>
          <w:szCs w:val="24"/>
        </w:rPr>
        <w:t>(</w:t>
      </w:r>
      <w:r w:rsidR="00C15D02">
        <w:rPr>
          <w:rFonts w:ascii="Arial" w:hAnsi="Arial" w:cs="Arial"/>
          <w:sz w:val="24"/>
          <w:szCs w:val="24"/>
        </w:rPr>
        <w:t>MM</w:t>
      </w:r>
      <w:r w:rsidR="00B27428">
        <w:rPr>
          <w:rFonts w:ascii="Arial" w:hAnsi="Arial" w:cs="Arial"/>
          <w:sz w:val="24"/>
          <w:szCs w:val="24"/>
        </w:rPr>
        <w:t>)</w:t>
      </w:r>
      <w:r w:rsidRPr="00147FBB">
        <w:rPr>
          <w:rFonts w:ascii="Arial" w:hAnsi="Arial" w:cs="Arial"/>
          <w:sz w:val="24"/>
          <w:szCs w:val="24"/>
        </w:rPr>
        <w:t>, seconded by</w:t>
      </w:r>
      <w:r w:rsidR="00013917">
        <w:rPr>
          <w:rFonts w:ascii="Arial" w:hAnsi="Arial" w:cs="Arial"/>
          <w:sz w:val="24"/>
          <w:szCs w:val="24"/>
        </w:rPr>
        <w:t xml:space="preserve"> </w:t>
      </w:r>
      <w:r w:rsidR="00B27428">
        <w:rPr>
          <w:rFonts w:ascii="Arial" w:hAnsi="Arial" w:cs="Arial"/>
          <w:sz w:val="24"/>
          <w:szCs w:val="24"/>
        </w:rPr>
        <w:t>(</w:t>
      </w:r>
      <w:r w:rsidR="00C15D02">
        <w:rPr>
          <w:rFonts w:ascii="Arial" w:hAnsi="Arial" w:cs="Arial"/>
          <w:sz w:val="24"/>
          <w:szCs w:val="24"/>
        </w:rPr>
        <w:t>SK</w:t>
      </w:r>
      <w:r w:rsidR="00B27428">
        <w:rPr>
          <w:rFonts w:ascii="Arial" w:hAnsi="Arial" w:cs="Arial"/>
          <w:sz w:val="24"/>
          <w:szCs w:val="24"/>
        </w:rPr>
        <w:t>)</w:t>
      </w:r>
      <w:r w:rsidR="007125E7">
        <w:rPr>
          <w:rFonts w:ascii="Arial" w:hAnsi="Arial" w:cs="Arial"/>
          <w:sz w:val="24"/>
          <w:szCs w:val="24"/>
        </w:rPr>
        <w:t>.</w:t>
      </w:r>
    </w:p>
    <w:p w14:paraId="4DA97FF3" w14:textId="77777777" w:rsidR="00703B63" w:rsidRPr="00147FBB" w:rsidRDefault="00703B63" w:rsidP="00703B63">
      <w:pPr>
        <w:pStyle w:val="ListParagraph"/>
        <w:rPr>
          <w:rFonts w:ascii="Arial" w:hAnsi="Arial" w:cs="Arial"/>
          <w:b/>
          <w:sz w:val="24"/>
          <w:szCs w:val="24"/>
          <w:u w:val="single"/>
        </w:rPr>
      </w:pPr>
    </w:p>
    <w:p w14:paraId="6D3D5241" w14:textId="4B004344" w:rsidR="00B27428" w:rsidRPr="00B27428" w:rsidRDefault="00180A64" w:rsidP="00EB54FF">
      <w:pPr>
        <w:pStyle w:val="ListParagraph"/>
        <w:numPr>
          <w:ilvl w:val="0"/>
          <w:numId w:val="1"/>
        </w:numPr>
        <w:ind w:left="426" w:hanging="426"/>
        <w:rPr>
          <w:rFonts w:ascii="Arial" w:hAnsi="Arial" w:cs="Arial"/>
          <w:bCs/>
          <w:sz w:val="24"/>
          <w:szCs w:val="24"/>
        </w:rPr>
      </w:pPr>
      <w:r>
        <w:rPr>
          <w:rFonts w:ascii="Arial" w:hAnsi="Arial" w:cs="Arial"/>
          <w:b/>
          <w:sz w:val="24"/>
          <w:szCs w:val="24"/>
        </w:rPr>
        <w:t>Chairs Report</w:t>
      </w:r>
    </w:p>
    <w:p w14:paraId="28966AB4" w14:textId="228C52EA" w:rsidR="0071690E" w:rsidRDefault="00C15D02" w:rsidP="00B27428">
      <w:pPr>
        <w:pStyle w:val="ListParagraph"/>
        <w:ind w:left="426"/>
        <w:rPr>
          <w:rFonts w:ascii="Arial" w:hAnsi="Arial" w:cs="Arial"/>
          <w:bCs/>
          <w:sz w:val="24"/>
          <w:szCs w:val="24"/>
        </w:rPr>
      </w:pPr>
      <w:r w:rsidRPr="00B27428">
        <w:rPr>
          <w:rFonts w:ascii="Arial" w:hAnsi="Arial" w:cs="Arial"/>
          <w:bCs/>
          <w:sz w:val="24"/>
          <w:szCs w:val="24"/>
        </w:rPr>
        <w:t>No</w:t>
      </w:r>
      <w:r w:rsidR="00180A64">
        <w:rPr>
          <w:rFonts w:ascii="Arial" w:hAnsi="Arial" w:cs="Arial"/>
          <w:bCs/>
          <w:sz w:val="24"/>
          <w:szCs w:val="24"/>
        </w:rPr>
        <w:t>thing to report, (OK) has only been in role 2 weeks so did not have any matters to bring to our attention.</w:t>
      </w:r>
    </w:p>
    <w:p w14:paraId="07D67529" w14:textId="77777777" w:rsidR="00B27428" w:rsidRPr="00B27428" w:rsidRDefault="00B27428" w:rsidP="00B27428">
      <w:pPr>
        <w:pStyle w:val="ListParagraph"/>
        <w:ind w:left="426"/>
        <w:rPr>
          <w:rFonts w:ascii="Arial" w:hAnsi="Arial" w:cs="Arial"/>
          <w:bCs/>
          <w:sz w:val="24"/>
          <w:szCs w:val="24"/>
        </w:rPr>
      </w:pPr>
    </w:p>
    <w:p w14:paraId="68B8F540" w14:textId="77777777" w:rsidR="00B27428" w:rsidRPr="00B27428" w:rsidRDefault="00B27428" w:rsidP="00424DB0">
      <w:pPr>
        <w:pStyle w:val="ListParagraph"/>
        <w:numPr>
          <w:ilvl w:val="0"/>
          <w:numId w:val="1"/>
        </w:numPr>
        <w:ind w:left="426" w:hanging="426"/>
        <w:rPr>
          <w:rFonts w:ascii="Arial" w:hAnsi="Arial" w:cs="Arial"/>
          <w:sz w:val="24"/>
          <w:szCs w:val="24"/>
        </w:rPr>
      </w:pPr>
      <w:r w:rsidRPr="00B27428">
        <w:rPr>
          <w:rFonts w:ascii="Arial" w:hAnsi="Arial" w:cs="Arial"/>
          <w:b/>
          <w:sz w:val="24"/>
          <w:szCs w:val="24"/>
        </w:rPr>
        <w:t>Accounts Overview 2024</w:t>
      </w:r>
    </w:p>
    <w:p w14:paraId="644A14F5" w14:textId="6D592DA7" w:rsidR="00B27428" w:rsidRPr="00315D3D" w:rsidRDefault="00B27428" w:rsidP="00B27428">
      <w:pPr>
        <w:pStyle w:val="ListParagraph"/>
        <w:ind w:left="426"/>
        <w:rPr>
          <w:rFonts w:ascii="Arial" w:hAnsi="Arial" w:cs="Arial"/>
          <w:sz w:val="24"/>
          <w:szCs w:val="24"/>
        </w:rPr>
      </w:pPr>
      <w:r>
        <w:rPr>
          <w:rFonts w:ascii="Arial" w:hAnsi="Arial" w:cs="Arial"/>
          <w:sz w:val="24"/>
          <w:szCs w:val="24"/>
        </w:rPr>
        <w:t>(</w:t>
      </w:r>
      <w:r w:rsidRPr="00B27428">
        <w:rPr>
          <w:rFonts w:ascii="Arial" w:hAnsi="Arial" w:cs="Arial"/>
          <w:sz w:val="24"/>
          <w:szCs w:val="24"/>
        </w:rPr>
        <w:t>PB</w:t>
      </w:r>
      <w:r>
        <w:rPr>
          <w:rFonts w:ascii="Arial" w:hAnsi="Arial" w:cs="Arial"/>
          <w:sz w:val="24"/>
          <w:szCs w:val="24"/>
        </w:rPr>
        <w:t>)</w:t>
      </w:r>
      <w:r w:rsidRPr="00B27428">
        <w:rPr>
          <w:rFonts w:ascii="Arial" w:hAnsi="Arial" w:cs="Arial"/>
          <w:sz w:val="24"/>
          <w:szCs w:val="24"/>
        </w:rPr>
        <w:t xml:space="preserve"> reported - Cash positive year</w:t>
      </w:r>
      <w:r w:rsidR="00513AA7">
        <w:rPr>
          <w:rFonts w:ascii="Arial" w:hAnsi="Arial" w:cs="Arial"/>
          <w:sz w:val="24"/>
          <w:szCs w:val="24"/>
        </w:rPr>
        <w:t xml:space="preserve"> </w:t>
      </w:r>
      <w:r w:rsidR="00513AA7" w:rsidRPr="00315D3D">
        <w:rPr>
          <w:rFonts w:ascii="Arial" w:hAnsi="Arial" w:cs="Arial"/>
          <w:sz w:val="24"/>
          <w:szCs w:val="24"/>
        </w:rPr>
        <w:t>with most of the income coming from membership fees.</w:t>
      </w:r>
      <w:r w:rsidRPr="00315D3D">
        <w:rPr>
          <w:rFonts w:ascii="Arial" w:hAnsi="Arial" w:cs="Arial"/>
          <w:sz w:val="24"/>
          <w:szCs w:val="24"/>
        </w:rPr>
        <w:t xml:space="preserve"> </w:t>
      </w:r>
      <w:r w:rsidR="00513AA7" w:rsidRPr="00315D3D">
        <w:rPr>
          <w:rFonts w:ascii="Arial" w:hAnsi="Arial" w:cs="Arial"/>
          <w:sz w:val="24"/>
          <w:szCs w:val="24"/>
        </w:rPr>
        <w:t xml:space="preserve">The </w:t>
      </w:r>
      <w:r w:rsidRPr="00315D3D">
        <w:rPr>
          <w:rFonts w:ascii="Arial" w:hAnsi="Arial" w:cs="Arial"/>
          <w:sz w:val="24"/>
          <w:szCs w:val="24"/>
        </w:rPr>
        <w:t xml:space="preserve">mandated £180 per month </w:t>
      </w:r>
      <w:r w:rsidR="00513AA7" w:rsidRPr="00315D3D">
        <w:rPr>
          <w:rFonts w:ascii="Arial" w:hAnsi="Arial" w:cs="Arial"/>
          <w:sz w:val="24"/>
          <w:szCs w:val="24"/>
        </w:rPr>
        <w:t xml:space="preserve">was saved into the </w:t>
      </w:r>
      <w:r w:rsidRPr="00315D3D">
        <w:rPr>
          <w:rFonts w:ascii="Arial" w:hAnsi="Arial" w:cs="Arial"/>
          <w:sz w:val="24"/>
          <w:szCs w:val="24"/>
        </w:rPr>
        <w:t xml:space="preserve">court resurfacing fund, there was no major expenditure in the year so more could be placed into the court fund.  </w:t>
      </w:r>
      <w:r w:rsidR="00513AA7" w:rsidRPr="00315D3D">
        <w:rPr>
          <w:rFonts w:ascii="Arial" w:hAnsi="Arial" w:cs="Arial"/>
          <w:sz w:val="24"/>
          <w:szCs w:val="24"/>
        </w:rPr>
        <w:t>If we keep exceeding the mandate in</w:t>
      </w:r>
      <w:r w:rsidRPr="00315D3D">
        <w:rPr>
          <w:rFonts w:ascii="Arial" w:hAnsi="Arial" w:cs="Arial"/>
          <w:sz w:val="24"/>
          <w:szCs w:val="24"/>
        </w:rPr>
        <w:t xml:space="preserve"> </w:t>
      </w:r>
      <w:r w:rsidR="00142E58" w:rsidRPr="00315D3D">
        <w:rPr>
          <w:rFonts w:ascii="Arial" w:hAnsi="Arial" w:cs="Arial"/>
          <w:sz w:val="24"/>
          <w:szCs w:val="24"/>
        </w:rPr>
        <w:t xml:space="preserve">approximately 5 </w:t>
      </w:r>
      <w:proofErr w:type="gramStart"/>
      <w:r w:rsidRPr="00315D3D">
        <w:rPr>
          <w:rFonts w:ascii="Arial" w:hAnsi="Arial" w:cs="Arial"/>
          <w:sz w:val="24"/>
          <w:szCs w:val="24"/>
        </w:rPr>
        <w:t>years</w:t>
      </w:r>
      <w:proofErr w:type="gramEnd"/>
      <w:r w:rsidRPr="00315D3D">
        <w:rPr>
          <w:rFonts w:ascii="Arial" w:hAnsi="Arial" w:cs="Arial"/>
          <w:sz w:val="24"/>
          <w:szCs w:val="24"/>
        </w:rPr>
        <w:t xml:space="preserve"> the fund should be up to a value where we can resurface the courts.</w:t>
      </w:r>
    </w:p>
    <w:p w14:paraId="43DA18AD" w14:textId="77777777" w:rsidR="00B27428" w:rsidRPr="00315D3D" w:rsidRDefault="00B27428" w:rsidP="00B27428">
      <w:pPr>
        <w:pStyle w:val="ListParagraph"/>
        <w:ind w:left="426"/>
        <w:rPr>
          <w:rFonts w:ascii="Arial" w:hAnsi="Arial" w:cs="Arial"/>
          <w:sz w:val="24"/>
          <w:szCs w:val="24"/>
        </w:rPr>
      </w:pPr>
    </w:p>
    <w:p w14:paraId="29FBB054" w14:textId="77777777" w:rsidR="00B27428" w:rsidRPr="00315D3D" w:rsidRDefault="00B27428" w:rsidP="00B27428">
      <w:pPr>
        <w:pStyle w:val="ListParagraph"/>
        <w:rPr>
          <w:rFonts w:ascii="Arial" w:hAnsi="Arial" w:cs="Arial"/>
          <w:sz w:val="24"/>
          <w:szCs w:val="24"/>
        </w:rPr>
      </w:pPr>
    </w:p>
    <w:p w14:paraId="7D868BD5" w14:textId="0BA5E170" w:rsidR="00180A64" w:rsidRPr="00315D3D" w:rsidRDefault="00513AA7" w:rsidP="004B221D">
      <w:pPr>
        <w:pStyle w:val="ListParagraph"/>
        <w:numPr>
          <w:ilvl w:val="0"/>
          <w:numId w:val="1"/>
        </w:numPr>
        <w:ind w:left="426" w:hanging="426"/>
        <w:rPr>
          <w:rFonts w:ascii="Arial" w:hAnsi="Arial" w:cs="Arial"/>
          <w:b/>
          <w:bCs/>
          <w:sz w:val="24"/>
          <w:szCs w:val="24"/>
        </w:rPr>
      </w:pPr>
      <w:r w:rsidRPr="00315D3D">
        <w:rPr>
          <w:rFonts w:ascii="Arial" w:hAnsi="Arial" w:cs="Arial"/>
          <w:b/>
          <w:bCs/>
          <w:sz w:val="24"/>
          <w:szCs w:val="24"/>
        </w:rPr>
        <w:t>E</w:t>
      </w:r>
      <w:r w:rsidR="00180A64" w:rsidRPr="00315D3D">
        <w:rPr>
          <w:rFonts w:ascii="Arial" w:hAnsi="Arial" w:cs="Arial"/>
          <w:b/>
          <w:bCs/>
          <w:sz w:val="24"/>
          <w:szCs w:val="24"/>
        </w:rPr>
        <w:t>lection of Officers</w:t>
      </w:r>
    </w:p>
    <w:p w14:paraId="387FC510" w14:textId="1AF8A1E2" w:rsidR="00180A64" w:rsidRPr="00315D3D" w:rsidRDefault="00180A64" w:rsidP="00180A64">
      <w:pPr>
        <w:pStyle w:val="ListParagraph"/>
        <w:ind w:left="426"/>
        <w:rPr>
          <w:rFonts w:ascii="Arial" w:hAnsi="Arial" w:cs="Arial"/>
          <w:sz w:val="24"/>
          <w:szCs w:val="24"/>
        </w:rPr>
      </w:pPr>
      <w:r w:rsidRPr="00315D3D">
        <w:rPr>
          <w:rFonts w:ascii="Arial" w:hAnsi="Arial" w:cs="Arial"/>
          <w:sz w:val="24"/>
          <w:szCs w:val="24"/>
        </w:rPr>
        <w:t>Chair – Oriel Kenny proposed by (MM), seconded by (SH)</w:t>
      </w:r>
    </w:p>
    <w:p w14:paraId="43028EC5" w14:textId="6DC55178" w:rsidR="00180A64" w:rsidRPr="00315D3D" w:rsidRDefault="00180A64" w:rsidP="00180A64">
      <w:pPr>
        <w:pStyle w:val="ListParagraph"/>
        <w:ind w:left="426"/>
        <w:rPr>
          <w:rFonts w:ascii="Arial" w:hAnsi="Arial" w:cs="Arial"/>
          <w:sz w:val="24"/>
          <w:szCs w:val="24"/>
        </w:rPr>
      </w:pPr>
      <w:r w:rsidRPr="00315D3D">
        <w:rPr>
          <w:rFonts w:ascii="Arial" w:hAnsi="Arial" w:cs="Arial"/>
          <w:sz w:val="24"/>
          <w:szCs w:val="24"/>
        </w:rPr>
        <w:t>Treasurer – Phil Bowe proposed by (MM), seconded by (SH)</w:t>
      </w:r>
    </w:p>
    <w:p w14:paraId="57C78A1E" w14:textId="214B0601" w:rsidR="00180A64" w:rsidRPr="00315D3D" w:rsidRDefault="00180A64" w:rsidP="00180A64">
      <w:pPr>
        <w:pStyle w:val="ListParagraph"/>
        <w:ind w:left="426"/>
        <w:rPr>
          <w:rFonts w:ascii="Arial" w:hAnsi="Arial" w:cs="Arial"/>
          <w:sz w:val="24"/>
          <w:szCs w:val="24"/>
        </w:rPr>
      </w:pPr>
      <w:r w:rsidRPr="00315D3D">
        <w:rPr>
          <w:rFonts w:ascii="Arial" w:hAnsi="Arial" w:cs="Arial"/>
          <w:sz w:val="24"/>
          <w:szCs w:val="24"/>
        </w:rPr>
        <w:t>Secretary – Michelle Clyde proposed by (OK), seconded by (MM)</w:t>
      </w:r>
    </w:p>
    <w:p w14:paraId="5B2994D5" w14:textId="77777777" w:rsidR="00180A64" w:rsidRPr="00315D3D" w:rsidRDefault="00180A64" w:rsidP="00180A64">
      <w:pPr>
        <w:pStyle w:val="ListParagraph"/>
        <w:ind w:left="426"/>
        <w:rPr>
          <w:rFonts w:ascii="Arial" w:hAnsi="Arial" w:cs="Arial"/>
          <w:sz w:val="24"/>
          <w:szCs w:val="24"/>
        </w:rPr>
      </w:pPr>
    </w:p>
    <w:p w14:paraId="541DBCE2" w14:textId="15B8E504" w:rsidR="00180A64" w:rsidRPr="00315D3D" w:rsidRDefault="00180A64" w:rsidP="00180A64">
      <w:pPr>
        <w:pStyle w:val="ListParagraph"/>
        <w:ind w:left="426"/>
        <w:rPr>
          <w:rFonts w:ascii="Arial" w:hAnsi="Arial" w:cs="Arial"/>
          <w:sz w:val="24"/>
          <w:szCs w:val="24"/>
        </w:rPr>
      </w:pPr>
      <w:r w:rsidRPr="00315D3D">
        <w:rPr>
          <w:rFonts w:ascii="Arial" w:hAnsi="Arial" w:cs="Arial"/>
          <w:sz w:val="24"/>
          <w:szCs w:val="24"/>
        </w:rPr>
        <w:t>Other Committee Members are:</w:t>
      </w:r>
    </w:p>
    <w:p w14:paraId="7143B93E" w14:textId="0F445536" w:rsidR="00180A64" w:rsidRPr="00315D3D" w:rsidRDefault="00180A64" w:rsidP="00180A64">
      <w:pPr>
        <w:pStyle w:val="ListParagraph"/>
        <w:ind w:left="426"/>
        <w:rPr>
          <w:rFonts w:ascii="Arial" w:hAnsi="Arial" w:cs="Arial"/>
          <w:sz w:val="24"/>
          <w:szCs w:val="24"/>
        </w:rPr>
      </w:pPr>
      <w:r w:rsidRPr="00315D3D">
        <w:rPr>
          <w:rFonts w:ascii="Arial" w:hAnsi="Arial" w:cs="Arial"/>
          <w:sz w:val="24"/>
          <w:szCs w:val="24"/>
        </w:rPr>
        <w:t>Kenton Christie – Youth</w:t>
      </w:r>
      <w:r w:rsidR="00944976" w:rsidRPr="00315D3D">
        <w:rPr>
          <w:rFonts w:ascii="Arial" w:hAnsi="Arial" w:cs="Arial"/>
          <w:sz w:val="24"/>
          <w:szCs w:val="24"/>
        </w:rPr>
        <w:t xml:space="preserve">, </w:t>
      </w:r>
      <w:r w:rsidRPr="00315D3D">
        <w:rPr>
          <w:rFonts w:ascii="Arial" w:hAnsi="Arial" w:cs="Arial"/>
          <w:sz w:val="24"/>
          <w:szCs w:val="24"/>
        </w:rPr>
        <w:t>Jo Cooke – Social</w:t>
      </w:r>
      <w:r w:rsidR="00944976" w:rsidRPr="00315D3D">
        <w:rPr>
          <w:rFonts w:ascii="Arial" w:hAnsi="Arial" w:cs="Arial"/>
          <w:sz w:val="24"/>
          <w:szCs w:val="24"/>
        </w:rPr>
        <w:t xml:space="preserve"> &amp; Community, </w:t>
      </w:r>
      <w:r w:rsidRPr="00315D3D">
        <w:rPr>
          <w:rFonts w:ascii="Arial" w:hAnsi="Arial" w:cs="Arial"/>
          <w:sz w:val="24"/>
          <w:szCs w:val="24"/>
        </w:rPr>
        <w:t xml:space="preserve">Steve Hopkins </w:t>
      </w:r>
      <w:r w:rsidR="00944976" w:rsidRPr="00315D3D">
        <w:rPr>
          <w:rFonts w:ascii="Arial" w:hAnsi="Arial" w:cs="Arial"/>
          <w:sz w:val="24"/>
          <w:szCs w:val="24"/>
        </w:rPr>
        <w:t>– Facilities,</w:t>
      </w:r>
    </w:p>
    <w:p w14:paraId="57E9556A" w14:textId="3E387BC5" w:rsidR="00180A64" w:rsidRPr="00315D3D" w:rsidRDefault="00180A64" w:rsidP="00180A64">
      <w:pPr>
        <w:pStyle w:val="ListParagraph"/>
        <w:ind w:left="426"/>
        <w:rPr>
          <w:rFonts w:ascii="Arial" w:hAnsi="Arial" w:cs="Arial"/>
          <w:sz w:val="24"/>
          <w:szCs w:val="24"/>
        </w:rPr>
      </w:pPr>
      <w:r w:rsidRPr="00315D3D">
        <w:rPr>
          <w:rFonts w:ascii="Arial" w:hAnsi="Arial" w:cs="Arial"/>
          <w:sz w:val="24"/>
          <w:szCs w:val="24"/>
        </w:rPr>
        <w:t>Neil Hutchinson – Social Session Sundays</w:t>
      </w:r>
      <w:r w:rsidR="00944976" w:rsidRPr="00315D3D">
        <w:rPr>
          <w:rFonts w:ascii="Arial" w:hAnsi="Arial" w:cs="Arial"/>
          <w:sz w:val="24"/>
          <w:szCs w:val="24"/>
        </w:rPr>
        <w:t xml:space="preserve">, </w:t>
      </w:r>
      <w:r w:rsidRPr="00315D3D">
        <w:rPr>
          <w:rFonts w:ascii="Arial" w:hAnsi="Arial" w:cs="Arial"/>
          <w:sz w:val="24"/>
          <w:szCs w:val="24"/>
        </w:rPr>
        <w:t>Simon Kitchin – Social Session Wednesdays</w:t>
      </w:r>
      <w:r w:rsidR="00944976" w:rsidRPr="00315D3D">
        <w:rPr>
          <w:rFonts w:ascii="Arial" w:hAnsi="Arial" w:cs="Arial"/>
          <w:sz w:val="24"/>
          <w:szCs w:val="24"/>
        </w:rPr>
        <w:t xml:space="preserve">, </w:t>
      </w:r>
      <w:r w:rsidRPr="00315D3D">
        <w:rPr>
          <w:rFonts w:ascii="Arial" w:hAnsi="Arial" w:cs="Arial"/>
          <w:sz w:val="24"/>
          <w:szCs w:val="24"/>
        </w:rPr>
        <w:t>Meg Mun – Safeguarding Officer</w:t>
      </w:r>
      <w:r w:rsidR="00944976" w:rsidRPr="00315D3D">
        <w:rPr>
          <w:rFonts w:ascii="Arial" w:hAnsi="Arial" w:cs="Arial"/>
          <w:sz w:val="24"/>
          <w:szCs w:val="24"/>
        </w:rPr>
        <w:t xml:space="preserve">, </w:t>
      </w:r>
      <w:r w:rsidRPr="00315D3D">
        <w:rPr>
          <w:rFonts w:ascii="Arial" w:hAnsi="Arial" w:cs="Arial"/>
          <w:sz w:val="24"/>
          <w:szCs w:val="24"/>
        </w:rPr>
        <w:t>Dave Miller – Teams and Website</w:t>
      </w:r>
    </w:p>
    <w:p w14:paraId="1B7DA17C" w14:textId="77777777" w:rsidR="00180A64" w:rsidRDefault="00180A64" w:rsidP="00180A64">
      <w:pPr>
        <w:pStyle w:val="ListParagraph"/>
        <w:ind w:left="426"/>
        <w:rPr>
          <w:rFonts w:ascii="Arial" w:hAnsi="Arial" w:cs="Arial"/>
          <w:sz w:val="24"/>
          <w:szCs w:val="24"/>
        </w:rPr>
      </w:pPr>
    </w:p>
    <w:p w14:paraId="10819257" w14:textId="327C4EDA" w:rsidR="00180A64" w:rsidRDefault="00180A64" w:rsidP="00180A64">
      <w:pPr>
        <w:pStyle w:val="ListParagraph"/>
        <w:ind w:left="426"/>
        <w:rPr>
          <w:rFonts w:ascii="Arial" w:hAnsi="Arial" w:cs="Arial"/>
          <w:sz w:val="24"/>
          <w:szCs w:val="24"/>
        </w:rPr>
      </w:pPr>
      <w:r>
        <w:rPr>
          <w:rFonts w:ascii="Arial" w:hAnsi="Arial" w:cs="Arial"/>
          <w:sz w:val="24"/>
          <w:szCs w:val="24"/>
        </w:rPr>
        <w:lastRenderedPageBreak/>
        <w:t>All were happy to stay on the committee.</w:t>
      </w:r>
    </w:p>
    <w:p w14:paraId="3CBA64AC" w14:textId="77777777" w:rsidR="00180A64" w:rsidRPr="00180A64" w:rsidRDefault="00180A64" w:rsidP="00180A64">
      <w:pPr>
        <w:pStyle w:val="ListParagraph"/>
        <w:ind w:left="426"/>
        <w:rPr>
          <w:rFonts w:ascii="Arial" w:hAnsi="Arial" w:cs="Arial"/>
          <w:sz w:val="24"/>
          <w:szCs w:val="24"/>
        </w:rPr>
      </w:pPr>
    </w:p>
    <w:p w14:paraId="3CADD396" w14:textId="5CB52E10" w:rsidR="006D0A09" w:rsidRPr="006F6437" w:rsidRDefault="006D0A09" w:rsidP="006D0A09">
      <w:pPr>
        <w:pStyle w:val="ListParagraph"/>
        <w:numPr>
          <w:ilvl w:val="0"/>
          <w:numId w:val="1"/>
        </w:numPr>
        <w:ind w:left="426" w:hanging="426"/>
        <w:rPr>
          <w:rFonts w:ascii="Arial" w:hAnsi="Arial" w:cs="Arial"/>
          <w:sz w:val="24"/>
          <w:szCs w:val="24"/>
        </w:rPr>
      </w:pPr>
      <w:r w:rsidRPr="006F6437">
        <w:rPr>
          <w:rFonts w:ascii="Arial" w:hAnsi="Arial" w:cs="Arial"/>
          <w:b/>
          <w:sz w:val="24"/>
          <w:szCs w:val="24"/>
        </w:rPr>
        <w:t>Facilities</w:t>
      </w:r>
      <w:r>
        <w:rPr>
          <w:rFonts w:ascii="Arial" w:hAnsi="Arial" w:cs="Arial"/>
          <w:b/>
          <w:sz w:val="24"/>
          <w:szCs w:val="24"/>
        </w:rPr>
        <w:t xml:space="preserve"> update</w:t>
      </w:r>
    </w:p>
    <w:p w14:paraId="739AE899" w14:textId="77777777" w:rsidR="006D0A09" w:rsidRPr="006F6437" w:rsidRDefault="006D0A09" w:rsidP="006D0A09">
      <w:pPr>
        <w:pStyle w:val="ListParagraph"/>
        <w:ind w:left="426"/>
        <w:rPr>
          <w:rFonts w:ascii="Arial" w:hAnsi="Arial" w:cs="Arial"/>
          <w:sz w:val="24"/>
          <w:szCs w:val="24"/>
        </w:rPr>
      </w:pPr>
      <w:r w:rsidRPr="006F6437">
        <w:rPr>
          <w:rFonts w:ascii="Arial" w:hAnsi="Arial" w:cs="Arial"/>
          <w:sz w:val="24"/>
          <w:szCs w:val="24"/>
        </w:rPr>
        <w:t>Steve Hopkins has been keeping an eye on the courts and has kept the moss under control.</w:t>
      </w:r>
    </w:p>
    <w:p w14:paraId="18DA1DE3" w14:textId="77777777" w:rsidR="006D0A09" w:rsidRPr="00177ECC" w:rsidRDefault="006D0A09" w:rsidP="006D0A09">
      <w:pPr>
        <w:pStyle w:val="ListParagraph"/>
        <w:numPr>
          <w:ilvl w:val="1"/>
          <w:numId w:val="1"/>
        </w:numPr>
        <w:ind w:left="993" w:hanging="567"/>
        <w:rPr>
          <w:rFonts w:ascii="Arial" w:hAnsi="Arial" w:cs="Arial"/>
          <w:sz w:val="24"/>
          <w:szCs w:val="24"/>
        </w:rPr>
      </w:pPr>
      <w:r w:rsidRPr="00177ECC">
        <w:rPr>
          <w:rFonts w:ascii="Arial" w:hAnsi="Arial" w:cs="Arial"/>
          <w:b/>
          <w:sz w:val="24"/>
          <w:szCs w:val="24"/>
        </w:rPr>
        <w:t>Court</w:t>
      </w:r>
      <w:r>
        <w:rPr>
          <w:rFonts w:ascii="Arial" w:hAnsi="Arial" w:cs="Arial"/>
          <w:b/>
          <w:sz w:val="24"/>
          <w:szCs w:val="24"/>
        </w:rPr>
        <w:t xml:space="preserve"> Condition</w:t>
      </w:r>
      <w:r w:rsidRPr="00177ECC">
        <w:rPr>
          <w:rFonts w:ascii="Arial" w:hAnsi="Arial" w:cs="Arial"/>
          <w:sz w:val="24"/>
          <w:szCs w:val="24"/>
        </w:rPr>
        <w:t xml:space="preserve"> –</w:t>
      </w:r>
      <w:r>
        <w:rPr>
          <w:rFonts w:ascii="Arial" w:hAnsi="Arial" w:cs="Arial"/>
          <w:sz w:val="24"/>
          <w:szCs w:val="24"/>
        </w:rPr>
        <w:t xml:space="preserve"> good playing surface.  The patches in the fence need some work.</w:t>
      </w:r>
    </w:p>
    <w:p w14:paraId="02B93AF3" w14:textId="77777777" w:rsidR="006D0A09" w:rsidRPr="00177ECC" w:rsidRDefault="006D0A09" w:rsidP="006D0A09">
      <w:pPr>
        <w:pStyle w:val="ListParagraph"/>
        <w:numPr>
          <w:ilvl w:val="1"/>
          <w:numId w:val="1"/>
        </w:numPr>
        <w:ind w:left="993" w:hanging="567"/>
        <w:rPr>
          <w:rFonts w:ascii="Arial" w:hAnsi="Arial" w:cs="Arial"/>
          <w:sz w:val="24"/>
          <w:szCs w:val="24"/>
        </w:rPr>
      </w:pPr>
      <w:r w:rsidRPr="00177ECC">
        <w:rPr>
          <w:rFonts w:ascii="Arial" w:hAnsi="Arial" w:cs="Arial"/>
          <w:b/>
          <w:sz w:val="24"/>
          <w:szCs w:val="24"/>
        </w:rPr>
        <w:t>Hut</w:t>
      </w:r>
      <w:r w:rsidRPr="00177ECC">
        <w:rPr>
          <w:rFonts w:ascii="Arial" w:hAnsi="Arial" w:cs="Arial"/>
          <w:sz w:val="24"/>
          <w:szCs w:val="24"/>
        </w:rPr>
        <w:t xml:space="preserve"> – </w:t>
      </w:r>
      <w:r>
        <w:rPr>
          <w:rFonts w:ascii="Arial" w:hAnsi="Arial" w:cs="Arial"/>
          <w:sz w:val="24"/>
          <w:szCs w:val="24"/>
        </w:rPr>
        <w:t>Quote received for the hut; Tarmac could be a good source of funds. Need to seek funds/grants.</w:t>
      </w:r>
    </w:p>
    <w:p w14:paraId="17173992" w14:textId="77777777" w:rsidR="006D0A09" w:rsidRDefault="006D0A09" w:rsidP="006D0A09">
      <w:pPr>
        <w:pStyle w:val="ListParagraph"/>
        <w:numPr>
          <w:ilvl w:val="1"/>
          <w:numId w:val="1"/>
        </w:numPr>
        <w:ind w:left="993" w:hanging="567"/>
        <w:rPr>
          <w:rFonts w:ascii="Arial" w:hAnsi="Arial" w:cs="Arial"/>
          <w:sz w:val="24"/>
          <w:szCs w:val="24"/>
        </w:rPr>
      </w:pPr>
      <w:r w:rsidRPr="00177ECC">
        <w:rPr>
          <w:rFonts w:ascii="Arial" w:hAnsi="Arial" w:cs="Arial"/>
          <w:b/>
          <w:sz w:val="24"/>
          <w:szCs w:val="24"/>
        </w:rPr>
        <w:t>Benches</w:t>
      </w:r>
      <w:r w:rsidRPr="00177ECC">
        <w:rPr>
          <w:rFonts w:ascii="Arial" w:hAnsi="Arial" w:cs="Arial"/>
          <w:sz w:val="24"/>
          <w:szCs w:val="24"/>
        </w:rPr>
        <w:t xml:space="preserve"> – </w:t>
      </w:r>
      <w:r>
        <w:rPr>
          <w:rFonts w:ascii="Arial" w:hAnsi="Arial" w:cs="Arial"/>
          <w:sz w:val="24"/>
          <w:szCs w:val="24"/>
        </w:rPr>
        <w:t>in good condition.</w:t>
      </w:r>
    </w:p>
    <w:p w14:paraId="71085FD8" w14:textId="77777777" w:rsidR="006D0A09" w:rsidRPr="00177ECC" w:rsidRDefault="006D0A09" w:rsidP="006D0A09">
      <w:pPr>
        <w:pStyle w:val="ListParagraph"/>
        <w:numPr>
          <w:ilvl w:val="1"/>
          <w:numId w:val="1"/>
        </w:numPr>
        <w:ind w:left="993" w:hanging="567"/>
        <w:rPr>
          <w:rFonts w:ascii="Arial" w:hAnsi="Arial" w:cs="Arial"/>
          <w:sz w:val="24"/>
          <w:szCs w:val="24"/>
        </w:rPr>
      </w:pPr>
      <w:r>
        <w:rPr>
          <w:rFonts w:ascii="Arial" w:hAnsi="Arial" w:cs="Arial"/>
          <w:b/>
          <w:sz w:val="24"/>
          <w:szCs w:val="24"/>
        </w:rPr>
        <w:t xml:space="preserve">Nets </w:t>
      </w:r>
      <w:r>
        <w:rPr>
          <w:rFonts w:ascii="Arial" w:hAnsi="Arial" w:cs="Arial"/>
          <w:sz w:val="24"/>
          <w:szCs w:val="24"/>
        </w:rPr>
        <w:t>– in good condition.</w:t>
      </w:r>
    </w:p>
    <w:p w14:paraId="6951CF16" w14:textId="77777777" w:rsidR="006D0A09" w:rsidRDefault="006D0A09" w:rsidP="006D0A09">
      <w:pPr>
        <w:pStyle w:val="ListParagraph"/>
        <w:numPr>
          <w:ilvl w:val="1"/>
          <w:numId w:val="1"/>
        </w:numPr>
        <w:spacing w:after="0"/>
        <w:ind w:left="993" w:hanging="567"/>
        <w:rPr>
          <w:rFonts w:ascii="Arial" w:hAnsi="Arial" w:cs="Arial"/>
          <w:sz w:val="24"/>
          <w:szCs w:val="24"/>
        </w:rPr>
      </w:pPr>
      <w:r w:rsidRPr="00177ECC">
        <w:rPr>
          <w:rFonts w:ascii="Arial" w:hAnsi="Arial" w:cs="Arial"/>
          <w:b/>
          <w:sz w:val="24"/>
          <w:szCs w:val="24"/>
        </w:rPr>
        <w:t xml:space="preserve">Ball Machine </w:t>
      </w:r>
      <w:r w:rsidRPr="00177ECC">
        <w:rPr>
          <w:rFonts w:ascii="Arial" w:hAnsi="Arial" w:cs="Arial"/>
          <w:sz w:val="24"/>
          <w:szCs w:val="24"/>
        </w:rPr>
        <w:t xml:space="preserve">– </w:t>
      </w:r>
      <w:r>
        <w:rPr>
          <w:rFonts w:ascii="Arial" w:hAnsi="Arial" w:cs="Arial"/>
          <w:sz w:val="24"/>
          <w:szCs w:val="24"/>
        </w:rPr>
        <w:t>need to check this is here and charged, and check what is stored in the MSA.</w:t>
      </w:r>
    </w:p>
    <w:p w14:paraId="5A893E4B" w14:textId="77777777" w:rsidR="006D0A09" w:rsidRDefault="006D0A09" w:rsidP="006D0A09">
      <w:pPr>
        <w:spacing w:after="0"/>
        <w:ind w:left="426"/>
        <w:rPr>
          <w:rFonts w:ascii="Arial" w:hAnsi="Arial" w:cs="Arial"/>
          <w:sz w:val="24"/>
          <w:szCs w:val="24"/>
        </w:rPr>
      </w:pPr>
    </w:p>
    <w:p w14:paraId="4DB16DCF" w14:textId="37389CB7" w:rsidR="006D0A09" w:rsidRPr="006D0A09" w:rsidRDefault="006D0A09" w:rsidP="006D0A09">
      <w:pPr>
        <w:spacing w:after="0"/>
        <w:ind w:left="426"/>
        <w:rPr>
          <w:rFonts w:ascii="Arial" w:hAnsi="Arial" w:cs="Arial"/>
          <w:sz w:val="24"/>
          <w:szCs w:val="24"/>
        </w:rPr>
      </w:pPr>
      <w:r>
        <w:rPr>
          <w:rFonts w:ascii="Arial" w:hAnsi="Arial" w:cs="Arial"/>
          <w:sz w:val="24"/>
          <w:szCs w:val="24"/>
        </w:rPr>
        <w:t>If we are going to get a new hut/floodlights etc we will need to try and find funding from a sponsor.</w:t>
      </w:r>
    </w:p>
    <w:p w14:paraId="14D31BBA" w14:textId="77777777" w:rsidR="006D0A09" w:rsidRDefault="006D0A09" w:rsidP="006D0A09">
      <w:pPr>
        <w:pStyle w:val="ListParagraph"/>
        <w:spacing w:after="0"/>
        <w:ind w:left="993"/>
        <w:rPr>
          <w:rFonts w:ascii="Arial" w:hAnsi="Arial" w:cs="Arial"/>
          <w:sz w:val="24"/>
          <w:szCs w:val="24"/>
        </w:rPr>
      </w:pPr>
    </w:p>
    <w:p w14:paraId="0EFB59A4" w14:textId="5BAE6311" w:rsidR="004B221D" w:rsidRDefault="00CE142C" w:rsidP="004B221D">
      <w:pPr>
        <w:pStyle w:val="ListParagraph"/>
        <w:numPr>
          <w:ilvl w:val="0"/>
          <w:numId w:val="1"/>
        </w:numPr>
        <w:ind w:left="426" w:hanging="426"/>
        <w:rPr>
          <w:rFonts w:ascii="Arial" w:hAnsi="Arial" w:cs="Arial"/>
          <w:b/>
          <w:bCs/>
          <w:sz w:val="24"/>
          <w:szCs w:val="24"/>
        </w:rPr>
      </w:pPr>
      <w:r>
        <w:rPr>
          <w:rFonts w:ascii="Arial" w:hAnsi="Arial" w:cs="Arial"/>
          <w:b/>
          <w:bCs/>
          <w:sz w:val="24"/>
          <w:szCs w:val="24"/>
        </w:rPr>
        <w:t xml:space="preserve">Subscriptions </w:t>
      </w:r>
      <w:r w:rsidR="00B27428" w:rsidRPr="00B27428">
        <w:rPr>
          <w:rFonts w:ascii="Arial" w:hAnsi="Arial" w:cs="Arial"/>
          <w:b/>
          <w:bCs/>
          <w:sz w:val="24"/>
          <w:szCs w:val="24"/>
        </w:rPr>
        <w:t>Fees</w:t>
      </w:r>
      <w:r w:rsidR="004B221D">
        <w:rPr>
          <w:rFonts w:ascii="Arial" w:hAnsi="Arial" w:cs="Arial"/>
          <w:b/>
          <w:bCs/>
          <w:sz w:val="24"/>
          <w:szCs w:val="24"/>
        </w:rPr>
        <w:t xml:space="preserve"> for 2025</w:t>
      </w:r>
    </w:p>
    <w:p w14:paraId="007E84D6" w14:textId="77777777" w:rsidR="004B221D" w:rsidRDefault="00B27428" w:rsidP="004B221D">
      <w:pPr>
        <w:pStyle w:val="ListParagraph"/>
        <w:ind w:left="426"/>
        <w:rPr>
          <w:rFonts w:ascii="Arial" w:hAnsi="Arial" w:cs="Arial"/>
          <w:sz w:val="24"/>
          <w:szCs w:val="24"/>
        </w:rPr>
      </w:pPr>
      <w:r w:rsidRPr="004B221D">
        <w:rPr>
          <w:rFonts w:ascii="Arial" w:hAnsi="Arial" w:cs="Arial"/>
          <w:sz w:val="24"/>
          <w:szCs w:val="24"/>
        </w:rPr>
        <w:t>Agreed rates to be kept the same as last year</w:t>
      </w:r>
      <w:r w:rsidR="004B221D">
        <w:rPr>
          <w:rFonts w:ascii="Arial" w:hAnsi="Arial" w:cs="Arial"/>
          <w:sz w:val="24"/>
          <w:szCs w:val="24"/>
        </w:rPr>
        <w:t>:</w:t>
      </w:r>
    </w:p>
    <w:p w14:paraId="09275CF9" w14:textId="10BAB999" w:rsidR="00B27428" w:rsidRDefault="00B27428" w:rsidP="004B221D">
      <w:pPr>
        <w:pStyle w:val="ListParagraph"/>
        <w:ind w:left="426"/>
        <w:rPr>
          <w:rFonts w:ascii="Arial" w:hAnsi="Arial" w:cs="Arial"/>
          <w:sz w:val="24"/>
          <w:szCs w:val="24"/>
        </w:rPr>
      </w:pPr>
      <w:r w:rsidRPr="004B221D">
        <w:rPr>
          <w:rFonts w:ascii="Arial" w:hAnsi="Arial" w:cs="Arial"/>
          <w:sz w:val="24"/>
          <w:szCs w:val="24"/>
        </w:rPr>
        <w:t>£60 Adults, Family £110, Intermediate (12-18), Juniors £12, Students £25, and £10 per court for casual use up to 90 minutes.</w:t>
      </w:r>
    </w:p>
    <w:p w14:paraId="526A2180" w14:textId="77777777" w:rsidR="00CE142C" w:rsidRDefault="00CE142C" w:rsidP="004B221D">
      <w:pPr>
        <w:pStyle w:val="ListParagraph"/>
        <w:ind w:left="426"/>
        <w:rPr>
          <w:rFonts w:ascii="Arial" w:hAnsi="Arial" w:cs="Arial"/>
          <w:sz w:val="24"/>
          <w:szCs w:val="24"/>
        </w:rPr>
      </w:pPr>
    </w:p>
    <w:p w14:paraId="689A49E0" w14:textId="5F55FA13" w:rsidR="00CE142C" w:rsidRDefault="00CE142C" w:rsidP="004B221D">
      <w:pPr>
        <w:pStyle w:val="ListParagraph"/>
        <w:ind w:left="426"/>
        <w:rPr>
          <w:rFonts w:ascii="Arial" w:hAnsi="Arial" w:cs="Arial"/>
          <w:sz w:val="24"/>
          <w:szCs w:val="24"/>
        </w:rPr>
      </w:pPr>
      <w:r>
        <w:rPr>
          <w:rFonts w:ascii="Arial" w:hAnsi="Arial" w:cs="Arial"/>
          <w:sz w:val="24"/>
          <w:szCs w:val="24"/>
        </w:rPr>
        <w:t xml:space="preserve">Coaching Junior &amp; Intermediate (£20 for 10 sessions), Adults £4 Members and £5 </w:t>
      </w:r>
      <w:proofErr w:type="gramStart"/>
      <w:r>
        <w:rPr>
          <w:rFonts w:ascii="Arial" w:hAnsi="Arial" w:cs="Arial"/>
          <w:sz w:val="24"/>
          <w:szCs w:val="24"/>
        </w:rPr>
        <w:t>Non Members</w:t>
      </w:r>
      <w:proofErr w:type="gramEnd"/>
      <w:r>
        <w:rPr>
          <w:rFonts w:ascii="Arial" w:hAnsi="Arial" w:cs="Arial"/>
          <w:sz w:val="24"/>
          <w:szCs w:val="24"/>
        </w:rPr>
        <w:t xml:space="preserve"> per session for 10 sessions,</w:t>
      </w:r>
    </w:p>
    <w:p w14:paraId="21F13571" w14:textId="77777777" w:rsidR="00CE142C" w:rsidRDefault="00CE142C" w:rsidP="004B221D">
      <w:pPr>
        <w:pStyle w:val="ListParagraph"/>
        <w:ind w:left="426"/>
        <w:rPr>
          <w:rFonts w:ascii="Arial" w:hAnsi="Arial" w:cs="Arial"/>
          <w:sz w:val="24"/>
          <w:szCs w:val="24"/>
        </w:rPr>
      </w:pPr>
    </w:p>
    <w:p w14:paraId="24994262" w14:textId="374EF68D" w:rsidR="00CE142C" w:rsidRPr="004B221D" w:rsidRDefault="00CE142C" w:rsidP="004B221D">
      <w:pPr>
        <w:pStyle w:val="ListParagraph"/>
        <w:ind w:left="426"/>
        <w:rPr>
          <w:rFonts w:ascii="Arial" w:hAnsi="Arial" w:cs="Arial"/>
          <w:b/>
          <w:bCs/>
          <w:sz w:val="24"/>
          <w:szCs w:val="24"/>
        </w:rPr>
      </w:pPr>
      <w:r>
        <w:rPr>
          <w:rFonts w:ascii="Arial" w:hAnsi="Arial" w:cs="Arial"/>
          <w:sz w:val="24"/>
          <w:szCs w:val="24"/>
        </w:rPr>
        <w:t xml:space="preserve">Visitors and guests can use the courts 3 times and are then expected to join the club even if accompanied by a </w:t>
      </w:r>
      <w:proofErr w:type="gramStart"/>
      <w:r>
        <w:rPr>
          <w:rFonts w:ascii="Arial" w:hAnsi="Arial" w:cs="Arial"/>
          <w:sz w:val="24"/>
          <w:szCs w:val="24"/>
        </w:rPr>
        <w:t>Member</w:t>
      </w:r>
      <w:proofErr w:type="gramEnd"/>
      <w:r>
        <w:rPr>
          <w:rFonts w:ascii="Arial" w:hAnsi="Arial" w:cs="Arial"/>
          <w:sz w:val="24"/>
          <w:szCs w:val="24"/>
        </w:rPr>
        <w:t>.</w:t>
      </w:r>
    </w:p>
    <w:p w14:paraId="68E830D2" w14:textId="77777777" w:rsidR="00B27428" w:rsidRPr="00B27428" w:rsidRDefault="00B27428" w:rsidP="00B27428">
      <w:pPr>
        <w:pStyle w:val="ListParagraph"/>
        <w:ind w:left="426"/>
        <w:rPr>
          <w:rFonts w:ascii="Arial" w:hAnsi="Arial" w:cs="Arial"/>
          <w:sz w:val="24"/>
          <w:szCs w:val="24"/>
        </w:rPr>
      </w:pPr>
    </w:p>
    <w:p w14:paraId="5F9349D7" w14:textId="77777777" w:rsidR="00CE142C" w:rsidRPr="004B221D" w:rsidRDefault="00CE142C" w:rsidP="00CE142C">
      <w:pPr>
        <w:pStyle w:val="ListParagraph"/>
        <w:numPr>
          <w:ilvl w:val="0"/>
          <w:numId w:val="1"/>
        </w:numPr>
        <w:ind w:left="426" w:hanging="426"/>
        <w:rPr>
          <w:rFonts w:ascii="Arial" w:hAnsi="Arial" w:cs="Arial"/>
          <w:b/>
          <w:sz w:val="24"/>
          <w:szCs w:val="24"/>
        </w:rPr>
      </w:pPr>
      <w:r w:rsidRPr="004B221D">
        <w:rPr>
          <w:rFonts w:ascii="Arial" w:hAnsi="Arial" w:cs="Arial"/>
          <w:b/>
          <w:sz w:val="24"/>
          <w:szCs w:val="24"/>
        </w:rPr>
        <w:t>Social Tennis Sessions</w:t>
      </w:r>
    </w:p>
    <w:p w14:paraId="3084A7F4" w14:textId="77777777" w:rsidR="00CE142C" w:rsidRPr="00883CA5" w:rsidRDefault="00CE142C" w:rsidP="00CE142C">
      <w:pPr>
        <w:pStyle w:val="ListParagraph"/>
        <w:ind w:left="426"/>
        <w:rPr>
          <w:rFonts w:ascii="Arial" w:hAnsi="Arial" w:cs="Arial"/>
          <w:b/>
          <w:sz w:val="24"/>
          <w:szCs w:val="24"/>
          <w:u w:val="single"/>
        </w:rPr>
      </w:pPr>
      <w:r w:rsidRPr="00626C93">
        <w:rPr>
          <w:rFonts w:ascii="Arial" w:hAnsi="Arial" w:cs="Arial"/>
          <w:sz w:val="24"/>
          <w:szCs w:val="24"/>
        </w:rPr>
        <w:t>Sunday morning (10am run by Neil), Wednesday evening (</w:t>
      </w:r>
      <w:r>
        <w:rPr>
          <w:rFonts w:ascii="Arial" w:hAnsi="Arial" w:cs="Arial"/>
          <w:sz w:val="24"/>
          <w:szCs w:val="24"/>
        </w:rPr>
        <w:t>from 5.30</w:t>
      </w:r>
      <w:r w:rsidRPr="00626C93">
        <w:rPr>
          <w:rFonts w:ascii="Arial" w:hAnsi="Arial" w:cs="Arial"/>
          <w:sz w:val="24"/>
          <w:szCs w:val="24"/>
        </w:rPr>
        <w:t xml:space="preserve">pm run by Simon). Thursday afternoon (2pm </w:t>
      </w:r>
      <w:r>
        <w:rPr>
          <w:rFonts w:ascii="Arial" w:hAnsi="Arial" w:cs="Arial"/>
          <w:sz w:val="24"/>
          <w:szCs w:val="24"/>
        </w:rPr>
        <w:t>run</w:t>
      </w:r>
      <w:r w:rsidRPr="00626C93">
        <w:rPr>
          <w:rFonts w:ascii="Arial" w:hAnsi="Arial" w:cs="Arial"/>
          <w:sz w:val="24"/>
          <w:szCs w:val="24"/>
        </w:rPr>
        <w:t xml:space="preserve"> by </w:t>
      </w:r>
      <w:r>
        <w:rPr>
          <w:rFonts w:ascii="Arial" w:hAnsi="Arial" w:cs="Arial"/>
          <w:sz w:val="24"/>
          <w:szCs w:val="24"/>
        </w:rPr>
        <w:t>Meg</w:t>
      </w:r>
      <w:r w:rsidRPr="00626C93">
        <w:rPr>
          <w:rFonts w:ascii="Arial" w:hAnsi="Arial" w:cs="Arial"/>
          <w:sz w:val="24"/>
          <w:szCs w:val="24"/>
        </w:rPr>
        <w:t xml:space="preserve">). </w:t>
      </w:r>
    </w:p>
    <w:p w14:paraId="6C2C163A" w14:textId="77777777" w:rsidR="00CE142C" w:rsidRDefault="00CE142C" w:rsidP="00CE142C">
      <w:pPr>
        <w:pStyle w:val="ListParagraph"/>
        <w:ind w:left="426"/>
        <w:rPr>
          <w:rFonts w:ascii="Arial" w:hAnsi="Arial" w:cs="Arial"/>
          <w:b/>
          <w:sz w:val="24"/>
          <w:szCs w:val="24"/>
          <w:u w:val="single"/>
        </w:rPr>
      </w:pPr>
    </w:p>
    <w:p w14:paraId="725DA00F" w14:textId="77777777" w:rsidR="00CE142C" w:rsidRDefault="00CE142C" w:rsidP="00CE142C">
      <w:pPr>
        <w:pStyle w:val="ListParagraph"/>
        <w:ind w:left="426"/>
        <w:rPr>
          <w:rFonts w:ascii="Arial" w:hAnsi="Arial" w:cs="Arial"/>
          <w:bCs/>
          <w:sz w:val="24"/>
          <w:szCs w:val="24"/>
        </w:rPr>
      </w:pPr>
      <w:r>
        <w:rPr>
          <w:rFonts w:ascii="Arial" w:hAnsi="Arial" w:cs="Arial"/>
          <w:bCs/>
          <w:sz w:val="24"/>
          <w:szCs w:val="24"/>
        </w:rPr>
        <w:t>Team session – early session to get the team together or Tuesday 22</w:t>
      </w:r>
      <w:r w:rsidRPr="003052FD">
        <w:rPr>
          <w:rFonts w:ascii="Arial" w:hAnsi="Arial" w:cs="Arial"/>
          <w:bCs/>
          <w:sz w:val="24"/>
          <w:szCs w:val="24"/>
          <w:vertAlign w:val="superscript"/>
        </w:rPr>
        <w:t>nd</w:t>
      </w:r>
      <w:r>
        <w:rPr>
          <w:rFonts w:ascii="Arial" w:hAnsi="Arial" w:cs="Arial"/>
          <w:bCs/>
          <w:sz w:val="24"/>
          <w:szCs w:val="24"/>
        </w:rPr>
        <w:t xml:space="preserve"> April, or Sat 26</w:t>
      </w:r>
      <w:r w:rsidRPr="003052FD">
        <w:rPr>
          <w:rFonts w:ascii="Arial" w:hAnsi="Arial" w:cs="Arial"/>
          <w:bCs/>
          <w:sz w:val="24"/>
          <w:szCs w:val="24"/>
          <w:vertAlign w:val="superscript"/>
        </w:rPr>
        <w:t>th</w:t>
      </w:r>
      <w:r>
        <w:rPr>
          <w:rFonts w:ascii="Arial" w:hAnsi="Arial" w:cs="Arial"/>
          <w:bCs/>
          <w:sz w:val="24"/>
          <w:szCs w:val="24"/>
        </w:rPr>
        <w:t xml:space="preserve"> to practice before start of the season. </w:t>
      </w:r>
    </w:p>
    <w:p w14:paraId="7D2DE11A" w14:textId="77777777" w:rsidR="00CE142C" w:rsidRDefault="00CE142C" w:rsidP="00CE142C">
      <w:pPr>
        <w:pStyle w:val="ListParagraph"/>
        <w:ind w:left="426"/>
        <w:rPr>
          <w:rFonts w:ascii="Arial" w:hAnsi="Arial" w:cs="Arial"/>
          <w:bCs/>
          <w:sz w:val="24"/>
          <w:szCs w:val="24"/>
        </w:rPr>
      </w:pPr>
    </w:p>
    <w:p w14:paraId="06B982C7" w14:textId="77777777" w:rsidR="004B221D" w:rsidRPr="00066F0C" w:rsidRDefault="004B221D" w:rsidP="004B221D">
      <w:pPr>
        <w:pStyle w:val="ListParagraph"/>
        <w:ind w:left="993"/>
        <w:rPr>
          <w:rFonts w:ascii="Arial" w:hAnsi="Arial" w:cs="Arial"/>
          <w:bCs/>
          <w:sz w:val="24"/>
          <w:szCs w:val="24"/>
        </w:rPr>
      </w:pPr>
    </w:p>
    <w:p w14:paraId="44869F12" w14:textId="423B1267" w:rsidR="004B221D" w:rsidRPr="004B221D" w:rsidRDefault="00CE142C" w:rsidP="004B221D">
      <w:pPr>
        <w:pStyle w:val="ListParagraph"/>
        <w:numPr>
          <w:ilvl w:val="0"/>
          <w:numId w:val="1"/>
        </w:numPr>
        <w:ind w:left="426" w:hanging="426"/>
        <w:rPr>
          <w:rFonts w:ascii="Arial" w:hAnsi="Arial" w:cs="Arial"/>
          <w:sz w:val="24"/>
          <w:szCs w:val="24"/>
        </w:rPr>
      </w:pPr>
      <w:r>
        <w:rPr>
          <w:rFonts w:ascii="Arial" w:hAnsi="Arial" w:cs="Arial"/>
          <w:b/>
          <w:sz w:val="24"/>
          <w:szCs w:val="24"/>
        </w:rPr>
        <w:t>Fundraising/Social Events (</w:t>
      </w:r>
      <w:r w:rsidR="004B221D" w:rsidRPr="004B221D">
        <w:rPr>
          <w:rFonts w:ascii="Arial" w:hAnsi="Arial" w:cs="Arial"/>
          <w:b/>
          <w:sz w:val="24"/>
          <w:szCs w:val="24"/>
        </w:rPr>
        <w:t>Internal Competitions</w:t>
      </w:r>
      <w:r>
        <w:rPr>
          <w:rFonts w:ascii="Arial" w:hAnsi="Arial" w:cs="Arial"/>
          <w:b/>
          <w:sz w:val="24"/>
          <w:szCs w:val="24"/>
        </w:rPr>
        <w:t>)</w:t>
      </w:r>
    </w:p>
    <w:p w14:paraId="7B91555E" w14:textId="77777777" w:rsidR="004B221D" w:rsidRPr="00177ECC" w:rsidRDefault="004B221D" w:rsidP="004B221D">
      <w:pPr>
        <w:pStyle w:val="ListParagraph"/>
        <w:ind w:left="426"/>
        <w:rPr>
          <w:rFonts w:ascii="Arial" w:hAnsi="Arial" w:cs="Arial"/>
          <w:sz w:val="24"/>
          <w:szCs w:val="24"/>
        </w:rPr>
      </w:pPr>
    </w:p>
    <w:p w14:paraId="1E62FF87" w14:textId="358C1423" w:rsidR="004B221D" w:rsidRPr="00944976" w:rsidRDefault="004B221D" w:rsidP="00F07C97">
      <w:pPr>
        <w:pStyle w:val="ListParagraph"/>
        <w:numPr>
          <w:ilvl w:val="1"/>
          <w:numId w:val="1"/>
        </w:numPr>
        <w:spacing w:after="0"/>
        <w:ind w:left="993" w:hanging="567"/>
        <w:rPr>
          <w:rFonts w:ascii="Arial" w:hAnsi="Arial" w:cs="Arial"/>
          <w:sz w:val="24"/>
          <w:szCs w:val="24"/>
        </w:rPr>
      </w:pPr>
      <w:r w:rsidRPr="00944976">
        <w:rPr>
          <w:rFonts w:ascii="Arial" w:hAnsi="Arial" w:cs="Arial"/>
          <w:b/>
          <w:sz w:val="24"/>
          <w:szCs w:val="24"/>
        </w:rPr>
        <w:t xml:space="preserve">Club Fun Doubles </w:t>
      </w:r>
      <w:r w:rsidRPr="00944976">
        <w:rPr>
          <w:rFonts w:ascii="Arial" w:hAnsi="Arial" w:cs="Arial"/>
          <w:b/>
          <w:bCs/>
          <w:sz w:val="24"/>
          <w:szCs w:val="24"/>
        </w:rPr>
        <w:t xml:space="preserve">Competition </w:t>
      </w:r>
      <w:r w:rsidRPr="00944976">
        <w:rPr>
          <w:rFonts w:ascii="Arial" w:hAnsi="Arial" w:cs="Arial"/>
          <w:sz w:val="24"/>
          <w:szCs w:val="24"/>
        </w:rPr>
        <w:t>–</w:t>
      </w:r>
      <w:r w:rsidR="00944976" w:rsidRPr="00944976">
        <w:rPr>
          <w:rFonts w:ascii="Arial" w:hAnsi="Arial" w:cs="Arial"/>
          <w:sz w:val="24"/>
          <w:szCs w:val="24"/>
        </w:rPr>
        <w:t xml:space="preserve"> provisionally Sunday</w:t>
      </w:r>
      <w:r w:rsidRPr="00944976">
        <w:rPr>
          <w:rFonts w:ascii="Arial" w:hAnsi="Arial" w:cs="Arial"/>
          <w:sz w:val="24"/>
          <w:szCs w:val="24"/>
        </w:rPr>
        <w:t>14</w:t>
      </w:r>
      <w:r w:rsidRPr="00944976">
        <w:rPr>
          <w:rFonts w:ascii="Arial" w:hAnsi="Arial" w:cs="Arial"/>
          <w:sz w:val="24"/>
          <w:szCs w:val="24"/>
          <w:vertAlign w:val="superscript"/>
        </w:rPr>
        <w:t>th</w:t>
      </w:r>
      <w:r w:rsidRPr="00944976">
        <w:rPr>
          <w:rFonts w:ascii="Arial" w:hAnsi="Arial" w:cs="Arial"/>
          <w:sz w:val="24"/>
          <w:szCs w:val="24"/>
        </w:rPr>
        <w:t xml:space="preserve"> September</w:t>
      </w:r>
    </w:p>
    <w:p w14:paraId="36E69470" w14:textId="6634879F" w:rsidR="004B221D" w:rsidRDefault="004B221D" w:rsidP="004B221D">
      <w:pPr>
        <w:pStyle w:val="ListParagraph"/>
        <w:numPr>
          <w:ilvl w:val="1"/>
          <w:numId w:val="1"/>
        </w:numPr>
        <w:spacing w:after="0"/>
        <w:ind w:left="993" w:hanging="567"/>
        <w:rPr>
          <w:rFonts w:ascii="Arial" w:hAnsi="Arial" w:cs="Arial"/>
          <w:sz w:val="24"/>
          <w:szCs w:val="24"/>
        </w:rPr>
      </w:pPr>
      <w:r w:rsidRPr="003052FD">
        <w:rPr>
          <w:rFonts w:ascii="Arial" w:hAnsi="Arial" w:cs="Arial"/>
          <w:b/>
          <w:sz w:val="24"/>
          <w:szCs w:val="24"/>
        </w:rPr>
        <w:t>Terry Marshall Singles Competition</w:t>
      </w:r>
      <w:r w:rsidRPr="003052FD">
        <w:rPr>
          <w:rFonts w:ascii="Arial" w:hAnsi="Arial" w:cs="Arial"/>
          <w:sz w:val="24"/>
          <w:szCs w:val="24"/>
        </w:rPr>
        <w:t xml:space="preserve"> – one day competition, split into 2 groups, best of four, then 2 sets in the final, needs someone to </w:t>
      </w:r>
      <w:r>
        <w:rPr>
          <w:rFonts w:ascii="Arial" w:hAnsi="Arial" w:cs="Arial"/>
          <w:sz w:val="24"/>
          <w:szCs w:val="24"/>
        </w:rPr>
        <w:t>organise it</w:t>
      </w:r>
      <w:r w:rsidRPr="003052FD">
        <w:rPr>
          <w:rFonts w:ascii="Arial" w:hAnsi="Arial" w:cs="Arial"/>
          <w:sz w:val="24"/>
          <w:szCs w:val="24"/>
        </w:rPr>
        <w:t xml:space="preserve">. </w:t>
      </w:r>
      <w:r w:rsidR="00944976">
        <w:rPr>
          <w:rFonts w:ascii="Arial" w:hAnsi="Arial" w:cs="Arial"/>
          <w:sz w:val="24"/>
          <w:szCs w:val="24"/>
        </w:rPr>
        <w:t xml:space="preserve">Provisionally Sunday </w:t>
      </w:r>
      <w:r w:rsidRPr="003052FD">
        <w:rPr>
          <w:rFonts w:ascii="Arial" w:hAnsi="Arial" w:cs="Arial"/>
          <w:sz w:val="24"/>
          <w:szCs w:val="24"/>
        </w:rPr>
        <w:t>31st August.</w:t>
      </w:r>
    </w:p>
    <w:p w14:paraId="5BF8530D" w14:textId="77777777" w:rsidR="004B221D" w:rsidRPr="004B221D" w:rsidRDefault="004B221D" w:rsidP="004B221D">
      <w:pPr>
        <w:pStyle w:val="ListParagraph"/>
        <w:rPr>
          <w:rFonts w:ascii="Arial" w:hAnsi="Arial" w:cs="Arial"/>
          <w:sz w:val="24"/>
          <w:szCs w:val="24"/>
        </w:rPr>
      </w:pPr>
    </w:p>
    <w:p w14:paraId="46D96075" w14:textId="0A273185" w:rsidR="004B221D" w:rsidRDefault="004B221D" w:rsidP="004B221D">
      <w:pPr>
        <w:pStyle w:val="ListParagraph"/>
        <w:numPr>
          <w:ilvl w:val="1"/>
          <w:numId w:val="1"/>
        </w:numPr>
        <w:spacing w:after="0"/>
        <w:ind w:left="992" w:hanging="567"/>
        <w:rPr>
          <w:rFonts w:ascii="Arial" w:hAnsi="Arial" w:cs="Arial"/>
          <w:sz w:val="24"/>
          <w:szCs w:val="24"/>
        </w:rPr>
      </w:pPr>
      <w:r w:rsidRPr="003052FD">
        <w:rPr>
          <w:rFonts w:ascii="Arial" w:hAnsi="Arial" w:cs="Arial"/>
          <w:b/>
          <w:sz w:val="24"/>
          <w:szCs w:val="24"/>
        </w:rPr>
        <w:t xml:space="preserve">Early season informal Canadian Doubles Tournament </w:t>
      </w:r>
      <w:r w:rsidRPr="003052FD">
        <w:rPr>
          <w:rFonts w:ascii="Arial" w:hAnsi="Arial" w:cs="Arial"/>
          <w:sz w:val="24"/>
          <w:szCs w:val="24"/>
        </w:rPr>
        <w:t xml:space="preserve">– </w:t>
      </w:r>
      <w:r>
        <w:rPr>
          <w:rFonts w:ascii="Arial" w:hAnsi="Arial" w:cs="Arial"/>
          <w:sz w:val="24"/>
          <w:szCs w:val="24"/>
        </w:rPr>
        <w:t xml:space="preserve">OK suggested an early season event, </w:t>
      </w:r>
      <w:r w:rsidRPr="003052FD">
        <w:rPr>
          <w:rFonts w:ascii="Arial" w:hAnsi="Arial" w:cs="Arial"/>
          <w:sz w:val="24"/>
          <w:szCs w:val="24"/>
        </w:rPr>
        <w:t>4 games, everyone serves 1, 11</w:t>
      </w:r>
      <w:r w:rsidRPr="003052FD">
        <w:rPr>
          <w:rFonts w:ascii="Arial" w:hAnsi="Arial" w:cs="Arial"/>
          <w:sz w:val="24"/>
          <w:szCs w:val="24"/>
          <w:vertAlign w:val="superscript"/>
        </w:rPr>
        <w:t>th</w:t>
      </w:r>
      <w:r w:rsidRPr="003052FD">
        <w:rPr>
          <w:rFonts w:ascii="Arial" w:hAnsi="Arial" w:cs="Arial"/>
          <w:sz w:val="24"/>
          <w:szCs w:val="24"/>
        </w:rPr>
        <w:t xml:space="preserve"> May provisionally</w:t>
      </w:r>
      <w:r>
        <w:rPr>
          <w:rFonts w:ascii="Arial" w:hAnsi="Arial" w:cs="Arial"/>
          <w:sz w:val="24"/>
          <w:szCs w:val="24"/>
        </w:rPr>
        <w:t>.</w:t>
      </w:r>
    </w:p>
    <w:p w14:paraId="6D7DACC9" w14:textId="77777777" w:rsidR="00CE142C" w:rsidRPr="00CE142C" w:rsidRDefault="00CE142C" w:rsidP="00CE142C">
      <w:pPr>
        <w:pStyle w:val="ListParagraph"/>
        <w:rPr>
          <w:rFonts w:ascii="Arial" w:hAnsi="Arial" w:cs="Arial"/>
          <w:sz w:val="24"/>
          <w:szCs w:val="24"/>
        </w:rPr>
      </w:pPr>
    </w:p>
    <w:p w14:paraId="339EC87A" w14:textId="6AFAAEAD" w:rsidR="00CE142C" w:rsidRDefault="00CE142C" w:rsidP="004B221D">
      <w:pPr>
        <w:pStyle w:val="ListParagraph"/>
        <w:numPr>
          <w:ilvl w:val="1"/>
          <w:numId w:val="1"/>
        </w:numPr>
        <w:spacing w:after="0"/>
        <w:ind w:left="992" w:hanging="567"/>
        <w:rPr>
          <w:rFonts w:ascii="Arial" w:hAnsi="Arial" w:cs="Arial"/>
          <w:sz w:val="24"/>
          <w:szCs w:val="24"/>
        </w:rPr>
      </w:pPr>
      <w:r w:rsidRPr="00CE142C">
        <w:rPr>
          <w:rFonts w:ascii="Arial" w:hAnsi="Arial" w:cs="Arial"/>
          <w:b/>
          <w:bCs/>
          <w:sz w:val="24"/>
          <w:szCs w:val="24"/>
        </w:rPr>
        <w:t>Ladders</w:t>
      </w:r>
      <w:r>
        <w:rPr>
          <w:rFonts w:ascii="Arial" w:hAnsi="Arial" w:cs="Arial"/>
          <w:sz w:val="24"/>
          <w:szCs w:val="24"/>
        </w:rPr>
        <w:t xml:space="preserve"> – volunteers needed to co-ordinate this.</w:t>
      </w:r>
    </w:p>
    <w:p w14:paraId="649372C2" w14:textId="77777777" w:rsidR="004B221D" w:rsidRPr="003052FD" w:rsidRDefault="004B221D" w:rsidP="004B221D">
      <w:pPr>
        <w:pStyle w:val="ListParagraph"/>
        <w:spacing w:after="0"/>
        <w:ind w:left="992"/>
        <w:rPr>
          <w:rFonts w:ascii="Arial" w:hAnsi="Arial" w:cs="Arial"/>
          <w:sz w:val="24"/>
          <w:szCs w:val="24"/>
        </w:rPr>
      </w:pPr>
    </w:p>
    <w:p w14:paraId="18CCBD2E" w14:textId="1847F4FB" w:rsidR="00CE142C" w:rsidRPr="00315D3D" w:rsidRDefault="00CE142C" w:rsidP="00CE142C">
      <w:pPr>
        <w:pStyle w:val="ListParagraph"/>
        <w:spacing w:after="0"/>
        <w:ind w:left="426"/>
        <w:rPr>
          <w:rFonts w:ascii="Arial" w:hAnsi="Arial" w:cs="Arial"/>
          <w:bCs/>
          <w:sz w:val="24"/>
          <w:szCs w:val="24"/>
        </w:rPr>
      </w:pPr>
      <w:r>
        <w:rPr>
          <w:rFonts w:ascii="Arial" w:hAnsi="Arial" w:cs="Arial"/>
          <w:bCs/>
          <w:sz w:val="24"/>
          <w:szCs w:val="24"/>
        </w:rPr>
        <w:t xml:space="preserve">Good Dinner at Xmas, could do a summer do, bring our own food/BBQ etc, (OK) will find </w:t>
      </w:r>
      <w:r w:rsidRPr="00315D3D">
        <w:rPr>
          <w:rFonts w:ascii="Arial" w:hAnsi="Arial" w:cs="Arial"/>
          <w:bCs/>
          <w:sz w:val="24"/>
          <w:szCs w:val="24"/>
        </w:rPr>
        <w:t xml:space="preserve">out </w:t>
      </w:r>
      <w:r w:rsidR="00944976" w:rsidRPr="00315D3D">
        <w:rPr>
          <w:rFonts w:ascii="Arial" w:hAnsi="Arial" w:cs="Arial"/>
          <w:bCs/>
          <w:sz w:val="24"/>
          <w:szCs w:val="24"/>
        </w:rPr>
        <w:t>if there is interest among members</w:t>
      </w:r>
      <w:r w:rsidRPr="00315D3D">
        <w:rPr>
          <w:rFonts w:ascii="Arial" w:hAnsi="Arial" w:cs="Arial"/>
          <w:bCs/>
          <w:sz w:val="24"/>
          <w:szCs w:val="24"/>
        </w:rPr>
        <w:t>.</w:t>
      </w:r>
    </w:p>
    <w:p w14:paraId="502E3CBA" w14:textId="4C374112" w:rsidR="004B221D" w:rsidRDefault="004B221D" w:rsidP="004B221D">
      <w:pPr>
        <w:pStyle w:val="ListParagraph"/>
        <w:ind w:left="426"/>
        <w:rPr>
          <w:rFonts w:ascii="Arial" w:hAnsi="Arial" w:cs="Arial"/>
          <w:bCs/>
          <w:sz w:val="24"/>
          <w:szCs w:val="24"/>
        </w:rPr>
      </w:pPr>
    </w:p>
    <w:p w14:paraId="3326CA28" w14:textId="77777777" w:rsidR="00CE142C" w:rsidRPr="004B221D" w:rsidRDefault="00CE142C" w:rsidP="00CE142C">
      <w:pPr>
        <w:pStyle w:val="ListParagraph"/>
        <w:numPr>
          <w:ilvl w:val="0"/>
          <w:numId w:val="1"/>
        </w:numPr>
        <w:spacing w:after="0"/>
        <w:ind w:left="426" w:hanging="426"/>
        <w:rPr>
          <w:rFonts w:ascii="Arial" w:hAnsi="Arial" w:cs="Arial"/>
          <w:sz w:val="24"/>
          <w:szCs w:val="24"/>
        </w:rPr>
      </w:pPr>
      <w:r w:rsidRPr="004B221D">
        <w:rPr>
          <w:rFonts w:ascii="Arial" w:hAnsi="Arial" w:cs="Arial"/>
          <w:b/>
          <w:sz w:val="24"/>
          <w:szCs w:val="24"/>
        </w:rPr>
        <w:t>External Competition</w:t>
      </w:r>
    </w:p>
    <w:p w14:paraId="7226217E" w14:textId="77777777" w:rsidR="00CE142C" w:rsidRPr="0070055D" w:rsidRDefault="00CE142C" w:rsidP="00CE142C">
      <w:pPr>
        <w:spacing w:after="0"/>
        <w:rPr>
          <w:rFonts w:ascii="Arial" w:hAnsi="Arial" w:cs="Arial"/>
          <w:sz w:val="24"/>
          <w:szCs w:val="24"/>
        </w:rPr>
      </w:pPr>
    </w:p>
    <w:p w14:paraId="3BDFCB1F" w14:textId="77777777" w:rsidR="00CE142C" w:rsidRPr="00066F0C" w:rsidRDefault="00CE142C" w:rsidP="00CE142C">
      <w:pPr>
        <w:pStyle w:val="ListParagraph"/>
        <w:numPr>
          <w:ilvl w:val="1"/>
          <w:numId w:val="1"/>
        </w:numPr>
        <w:ind w:left="993" w:hanging="567"/>
        <w:rPr>
          <w:rFonts w:ascii="Arial" w:hAnsi="Arial" w:cs="Arial"/>
          <w:bCs/>
          <w:sz w:val="24"/>
          <w:szCs w:val="24"/>
        </w:rPr>
      </w:pPr>
      <w:r w:rsidRPr="00066F0C">
        <w:rPr>
          <w:rFonts w:ascii="Arial" w:hAnsi="Arial" w:cs="Arial"/>
          <w:b/>
          <w:sz w:val="24"/>
          <w:szCs w:val="24"/>
        </w:rPr>
        <w:t>Harrogate &amp;</w:t>
      </w:r>
      <w:r>
        <w:rPr>
          <w:rFonts w:ascii="Arial" w:hAnsi="Arial" w:cs="Arial"/>
          <w:b/>
          <w:sz w:val="24"/>
          <w:szCs w:val="24"/>
        </w:rPr>
        <w:t xml:space="preserve"> </w:t>
      </w:r>
      <w:r w:rsidRPr="00066F0C">
        <w:rPr>
          <w:rFonts w:ascii="Arial" w:hAnsi="Arial" w:cs="Arial"/>
          <w:b/>
          <w:sz w:val="24"/>
          <w:szCs w:val="24"/>
        </w:rPr>
        <w:t xml:space="preserve">District League Mixed Doubles </w:t>
      </w:r>
      <w:r w:rsidRPr="00066F0C">
        <w:rPr>
          <w:rFonts w:ascii="Arial" w:hAnsi="Arial" w:cs="Arial"/>
          <w:sz w:val="24"/>
          <w:szCs w:val="24"/>
        </w:rPr>
        <w:t>–</w:t>
      </w:r>
      <w:r>
        <w:rPr>
          <w:rFonts w:ascii="Arial" w:hAnsi="Arial" w:cs="Arial"/>
          <w:sz w:val="24"/>
          <w:szCs w:val="24"/>
        </w:rPr>
        <w:t xml:space="preserve"> we </w:t>
      </w:r>
      <w:r w:rsidRPr="00066F0C">
        <w:rPr>
          <w:rFonts w:ascii="Arial" w:hAnsi="Arial" w:cs="Arial"/>
          <w:bCs/>
          <w:sz w:val="24"/>
          <w:szCs w:val="24"/>
        </w:rPr>
        <w:t>remain in division 4, done ok considering the problems getting a team together, 27</w:t>
      </w:r>
      <w:r w:rsidRPr="00066F0C">
        <w:rPr>
          <w:rFonts w:ascii="Arial" w:hAnsi="Arial" w:cs="Arial"/>
          <w:bCs/>
          <w:sz w:val="24"/>
          <w:szCs w:val="24"/>
          <w:vertAlign w:val="superscript"/>
        </w:rPr>
        <w:t>th</w:t>
      </w:r>
      <w:r w:rsidRPr="00066F0C">
        <w:rPr>
          <w:rFonts w:ascii="Arial" w:hAnsi="Arial" w:cs="Arial"/>
          <w:bCs/>
          <w:sz w:val="24"/>
          <w:szCs w:val="24"/>
        </w:rPr>
        <w:t xml:space="preserve"> April</w:t>
      </w:r>
      <w:r>
        <w:rPr>
          <w:rFonts w:ascii="Arial" w:hAnsi="Arial" w:cs="Arial"/>
          <w:bCs/>
          <w:sz w:val="24"/>
          <w:szCs w:val="24"/>
        </w:rPr>
        <w:t xml:space="preserve"> 2025</w:t>
      </w:r>
      <w:r w:rsidRPr="00066F0C">
        <w:rPr>
          <w:rFonts w:ascii="Arial" w:hAnsi="Arial" w:cs="Arial"/>
          <w:bCs/>
          <w:sz w:val="24"/>
          <w:szCs w:val="24"/>
        </w:rPr>
        <w:t xml:space="preserve"> is</w:t>
      </w:r>
      <w:r>
        <w:rPr>
          <w:rFonts w:ascii="Arial" w:hAnsi="Arial" w:cs="Arial"/>
          <w:bCs/>
          <w:sz w:val="24"/>
          <w:szCs w:val="24"/>
        </w:rPr>
        <w:t xml:space="preserve"> the</w:t>
      </w:r>
      <w:r w:rsidRPr="00066F0C">
        <w:rPr>
          <w:rFonts w:ascii="Arial" w:hAnsi="Arial" w:cs="Arial"/>
          <w:bCs/>
          <w:sz w:val="24"/>
          <w:szCs w:val="24"/>
        </w:rPr>
        <w:t xml:space="preserve"> start of the league.  Tuesdays should be our club night with Thursday as alternative. </w:t>
      </w:r>
      <w:r>
        <w:rPr>
          <w:rFonts w:ascii="Arial" w:hAnsi="Arial" w:cs="Arial"/>
          <w:bCs/>
          <w:sz w:val="24"/>
          <w:szCs w:val="24"/>
        </w:rPr>
        <w:t>One</w:t>
      </w:r>
      <w:r w:rsidRPr="00066F0C">
        <w:rPr>
          <w:rFonts w:ascii="Arial" w:hAnsi="Arial" w:cs="Arial"/>
          <w:bCs/>
          <w:sz w:val="24"/>
          <w:szCs w:val="24"/>
        </w:rPr>
        <w:t xml:space="preserve"> team</w:t>
      </w:r>
      <w:r>
        <w:rPr>
          <w:rFonts w:ascii="Arial" w:hAnsi="Arial" w:cs="Arial"/>
          <w:bCs/>
          <w:sz w:val="24"/>
          <w:szCs w:val="24"/>
        </w:rPr>
        <w:t xml:space="preserve"> </w:t>
      </w:r>
      <w:proofErr w:type="gramStart"/>
      <w:r>
        <w:rPr>
          <w:rFonts w:ascii="Arial" w:hAnsi="Arial" w:cs="Arial"/>
          <w:bCs/>
          <w:sz w:val="24"/>
          <w:szCs w:val="24"/>
        </w:rPr>
        <w:t>entered</w:t>
      </w:r>
      <w:r w:rsidRPr="00066F0C">
        <w:rPr>
          <w:rFonts w:ascii="Arial" w:hAnsi="Arial" w:cs="Arial"/>
          <w:bCs/>
          <w:sz w:val="24"/>
          <w:szCs w:val="24"/>
        </w:rPr>
        <w:t>,</w:t>
      </w:r>
      <w:proofErr w:type="gramEnd"/>
      <w:r w:rsidRPr="00066F0C">
        <w:rPr>
          <w:rFonts w:ascii="Arial" w:hAnsi="Arial" w:cs="Arial"/>
          <w:bCs/>
          <w:sz w:val="24"/>
          <w:szCs w:val="24"/>
        </w:rPr>
        <w:t xml:space="preserve"> subs</w:t>
      </w:r>
      <w:r>
        <w:rPr>
          <w:rFonts w:ascii="Arial" w:hAnsi="Arial" w:cs="Arial"/>
          <w:bCs/>
          <w:sz w:val="24"/>
          <w:szCs w:val="24"/>
        </w:rPr>
        <w:t xml:space="preserve"> have been</w:t>
      </w:r>
      <w:r w:rsidRPr="00066F0C">
        <w:rPr>
          <w:rFonts w:ascii="Arial" w:hAnsi="Arial" w:cs="Arial"/>
          <w:bCs/>
          <w:sz w:val="24"/>
          <w:szCs w:val="24"/>
        </w:rPr>
        <w:t xml:space="preserve"> paid.</w:t>
      </w:r>
    </w:p>
    <w:p w14:paraId="138030EB" w14:textId="77777777" w:rsidR="00CE142C" w:rsidRPr="00066F0C" w:rsidRDefault="00CE142C" w:rsidP="00CE142C">
      <w:pPr>
        <w:pStyle w:val="ListParagraph"/>
        <w:ind w:left="993"/>
        <w:rPr>
          <w:rFonts w:ascii="Arial" w:hAnsi="Arial" w:cs="Arial"/>
          <w:bCs/>
          <w:sz w:val="24"/>
          <w:szCs w:val="24"/>
        </w:rPr>
      </w:pPr>
    </w:p>
    <w:p w14:paraId="37E153E1" w14:textId="7CA746BC" w:rsidR="00CE142C" w:rsidRPr="00315D3D" w:rsidRDefault="00CE142C" w:rsidP="00CE142C">
      <w:pPr>
        <w:pStyle w:val="ListParagraph"/>
        <w:numPr>
          <w:ilvl w:val="1"/>
          <w:numId w:val="1"/>
        </w:numPr>
        <w:ind w:left="993" w:hanging="567"/>
        <w:rPr>
          <w:rFonts w:ascii="Arial" w:hAnsi="Arial" w:cs="Arial"/>
          <w:i/>
          <w:iCs/>
          <w:sz w:val="24"/>
          <w:szCs w:val="24"/>
        </w:rPr>
      </w:pPr>
      <w:r w:rsidRPr="00066F0C">
        <w:rPr>
          <w:rFonts w:ascii="Arial" w:hAnsi="Arial" w:cs="Arial"/>
          <w:b/>
          <w:sz w:val="24"/>
          <w:szCs w:val="24"/>
        </w:rPr>
        <w:t xml:space="preserve">Vale of Mowbray Men’s Doubles </w:t>
      </w:r>
      <w:r w:rsidRPr="00066F0C">
        <w:rPr>
          <w:rFonts w:ascii="Arial" w:hAnsi="Arial" w:cs="Arial"/>
          <w:sz w:val="24"/>
          <w:szCs w:val="24"/>
        </w:rPr>
        <w:t>– Knar</w:t>
      </w:r>
      <w:r w:rsidR="00944976">
        <w:rPr>
          <w:rFonts w:ascii="Arial" w:hAnsi="Arial" w:cs="Arial"/>
          <w:sz w:val="24"/>
          <w:szCs w:val="24"/>
        </w:rPr>
        <w:t>e</w:t>
      </w:r>
      <w:r w:rsidRPr="00066F0C">
        <w:rPr>
          <w:rFonts w:ascii="Arial" w:hAnsi="Arial" w:cs="Arial"/>
          <w:sz w:val="24"/>
          <w:szCs w:val="24"/>
        </w:rPr>
        <w:t xml:space="preserve">sborough have </w:t>
      </w:r>
      <w:proofErr w:type="gramStart"/>
      <w:r w:rsidRPr="00066F0C">
        <w:rPr>
          <w:rFonts w:ascii="Arial" w:hAnsi="Arial" w:cs="Arial"/>
          <w:sz w:val="24"/>
          <w:szCs w:val="24"/>
        </w:rPr>
        <w:t>withdrawn</w:t>
      </w:r>
      <w:proofErr w:type="gramEnd"/>
      <w:r w:rsidRPr="00066F0C">
        <w:rPr>
          <w:rFonts w:ascii="Arial" w:hAnsi="Arial" w:cs="Arial"/>
          <w:sz w:val="24"/>
          <w:szCs w:val="24"/>
        </w:rPr>
        <w:t xml:space="preserve"> and another club are struggling for a team, </w:t>
      </w:r>
      <w:r w:rsidR="00944976" w:rsidRPr="00315D3D">
        <w:rPr>
          <w:rFonts w:ascii="Arial" w:hAnsi="Arial" w:cs="Arial"/>
          <w:sz w:val="24"/>
          <w:szCs w:val="24"/>
        </w:rPr>
        <w:t xml:space="preserve">DM </w:t>
      </w:r>
      <w:r w:rsidRPr="00315D3D">
        <w:rPr>
          <w:rFonts w:ascii="Arial" w:hAnsi="Arial" w:cs="Arial"/>
          <w:sz w:val="24"/>
          <w:szCs w:val="24"/>
        </w:rPr>
        <w:t>will see if enough interest to still have a league.</w:t>
      </w:r>
      <w:r w:rsidR="00315D3D" w:rsidRPr="00315D3D">
        <w:rPr>
          <w:rFonts w:ascii="Arial" w:hAnsi="Arial" w:cs="Arial"/>
          <w:sz w:val="24"/>
          <w:szCs w:val="24"/>
        </w:rPr>
        <w:t xml:space="preserve"> </w:t>
      </w:r>
      <w:r w:rsidR="00315D3D" w:rsidRPr="00315D3D">
        <w:rPr>
          <w:rFonts w:ascii="Arial" w:hAnsi="Arial" w:cs="Arial"/>
          <w:i/>
          <w:iCs/>
          <w:sz w:val="24"/>
          <w:szCs w:val="24"/>
        </w:rPr>
        <w:t>Update – the league will go ahead this year</w:t>
      </w:r>
    </w:p>
    <w:p w14:paraId="5A5BB488" w14:textId="77777777" w:rsidR="00CE142C" w:rsidRPr="00315D3D" w:rsidRDefault="00CE142C" w:rsidP="00CE142C">
      <w:pPr>
        <w:pStyle w:val="ListParagraph"/>
        <w:rPr>
          <w:rFonts w:ascii="Arial" w:hAnsi="Arial" w:cs="Arial"/>
          <w:i/>
          <w:iCs/>
          <w:sz w:val="24"/>
          <w:szCs w:val="24"/>
        </w:rPr>
      </w:pPr>
    </w:p>
    <w:p w14:paraId="0B299E6D" w14:textId="22846172" w:rsidR="00CE142C" w:rsidRPr="00315D3D" w:rsidRDefault="00CE142C" w:rsidP="00CE142C">
      <w:pPr>
        <w:pStyle w:val="ListParagraph"/>
        <w:numPr>
          <w:ilvl w:val="1"/>
          <w:numId w:val="1"/>
        </w:numPr>
        <w:ind w:left="993" w:hanging="567"/>
        <w:rPr>
          <w:rFonts w:ascii="Arial" w:hAnsi="Arial" w:cs="Arial"/>
          <w:bCs/>
          <w:sz w:val="24"/>
          <w:szCs w:val="24"/>
        </w:rPr>
      </w:pPr>
      <w:r w:rsidRPr="00315D3D">
        <w:rPr>
          <w:rFonts w:ascii="Arial" w:hAnsi="Arial" w:cs="Arial"/>
          <w:b/>
          <w:sz w:val="24"/>
          <w:szCs w:val="24"/>
        </w:rPr>
        <w:t xml:space="preserve">Thirsk Winter Floodlight League – </w:t>
      </w:r>
      <w:r w:rsidRPr="00315D3D">
        <w:rPr>
          <w:rFonts w:ascii="Arial" w:hAnsi="Arial" w:cs="Arial"/>
          <w:bCs/>
          <w:sz w:val="24"/>
          <w:szCs w:val="24"/>
        </w:rPr>
        <w:t xml:space="preserve">Will see in the autumn who wants to play in this as it was </w:t>
      </w:r>
      <w:r w:rsidR="00944976" w:rsidRPr="00315D3D">
        <w:rPr>
          <w:rFonts w:ascii="Arial" w:hAnsi="Arial" w:cs="Arial"/>
          <w:bCs/>
          <w:sz w:val="24"/>
          <w:szCs w:val="24"/>
        </w:rPr>
        <w:t xml:space="preserve">sometimes </w:t>
      </w:r>
      <w:r w:rsidRPr="00315D3D">
        <w:rPr>
          <w:rFonts w:ascii="Arial" w:hAnsi="Arial" w:cs="Arial"/>
          <w:bCs/>
          <w:sz w:val="24"/>
          <w:szCs w:val="24"/>
        </w:rPr>
        <w:t>a struggle finding players last year.</w:t>
      </w:r>
    </w:p>
    <w:p w14:paraId="56AF66FB" w14:textId="77777777" w:rsidR="00CE142C" w:rsidRPr="00315D3D" w:rsidRDefault="00CE142C" w:rsidP="00CE142C">
      <w:pPr>
        <w:pStyle w:val="ListParagraph"/>
        <w:rPr>
          <w:rFonts w:ascii="Arial" w:hAnsi="Arial" w:cs="Arial"/>
          <w:bCs/>
          <w:sz w:val="24"/>
          <w:szCs w:val="24"/>
        </w:rPr>
      </w:pPr>
    </w:p>
    <w:p w14:paraId="50BFF0D2" w14:textId="4AD8496F" w:rsidR="005E021B" w:rsidRPr="00315D3D" w:rsidRDefault="004B221D" w:rsidP="004E56A4">
      <w:pPr>
        <w:pStyle w:val="ListParagraph"/>
        <w:numPr>
          <w:ilvl w:val="0"/>
          <w:numId w:val="1"/>
        </w:numPr>
        <w:ind w:left="426" w:hanging="426"/>
        <w:rPr>
          <w:rFonts w:ascii="Arial" w:hAnsi="Arial" w:cs="Arial"/>
          <w:b/>
          <w:bCs/>
          <w:sz w:val="24"/>
          <w:szCs w:val="24"/>
        </w:rPr>
      </w:pPr>
      <w:r w:rsidRPr="00315D3D">
        <w:rPr>
          <w:rFonts w:ascii="Arial" w:hAnsi="Arial" w:cs="Arial"/>
          <w:b/>
          <w:bCs/>
          <w:sz w:val="24"/>
          <w:szCs w:val="24"/>
        </w:rPr>
        <w:t>Policy Reviews</w:t>
      </w:r>
    </w:p>
    <w:p w14:paraId="0F5D9604" w14:textId="77777777" w:rsidR="00944976" w:rsidRPr="00315D3D" w:rsidRDefault="00420967" w:rsidP="00944976">
      <w:pPr>
        <w:pStyle w:val="ListParagraph"/>
        <w:ind w:left="426"/>
        <w:rPr>
          <w:rFonts w:ascii="Arial" w:hAnsi="Arial" w:cs="Arial"/>
          <w:bCs/>
          <w:sz w:val="24"/>
          <w:szCs w:val="24"/>
        </w:rPr>
      </w:pPr>
      <w:r w:rsidRPr="00315D3D">
        <w:rPr>
          <w:rFonts w:ascii="Arial" w:hAnsi="Arial" w:cs="Arial"/>
          <w:bCs/>
          <w:sz w:val="24"/>
          <w:szCs w:val="24"/>
        </w:rPr>
        <w:t>H&amp;S –</w:t>
      </w:r>
      <w:r w:rsidR="00446162" w:rsidRPr="00315D3D">
        <w:rPr>
          <w:rFonts w:ascii="Arial" w:hAnsi="Arial" w:cs="Arial"/>
          <w:bCs/>
          <w:sz w:val="24"/>
          <w:szCs w:val="24"/>
        </w:rPr>
        <w:t xml:space="preserve"> </w:t>
      </w:r>
      <w:r w:rsidR="004E48CD" w:rsidRPr="00315D3D">
        <w:rPr>
          <w:rFonts w:ascii="Arial" w:hAnsi="Arial" w:cs="Arial"/>
          <w:bCs/>
          <w:sz w:val="24"/>
          <w:szCs w:val="24"/>
        </w:rPr>
        <w:t xml:space="preserve">No changes to previous policy. </w:t>
      </w:r>
      <w:r w:rsidR="00944976" w:rsidRPr="00315D3D">
        <w:rPr>
          <w:rFonts w:ascii="Arial" w:hAnsi="Arial" w:cs="Arial"/>
          <w:sz w:val="24"/>
          <w:szCs w:val="24"/>
        </w:rPr>
        <w:t>provisionally</w:t>
      </w:r>
      <w:r w:rsidR="00944976" w:rsidRPr="00315D3D">
        <w:rPr>
          <w:rFonts w:ascii="Arial" w:hAnsi="Arial" w:cs="Arial"/>
          <w:bCs/>
          <w:sz w:val="24"/>
          <w:szCs w:val="24"/>
        </w:rPr>
        <w:t xml:space="preserve"> Deferred to next meeting for full review.</w:t>
      </w:r>
    </w:p>
    <w:p w14:paraId="2FA87CF1" w14:textId="00947CFB" w:rsidR="0044354D" w:rsidRPr="00315D3D" w:rsidRDefault="00944976" w:rsidP="0044354D">
      <w:pPr>
        <w:pStyle w:val="ListParagraph"/>
        <w:ind w:left="426"/>
        <w:rPr>
          <w:rFonts w:ascii="Arial" w:hAnsi="Arial" w:cs="Arial"/>
          <w:bCs/>
          <w:sz w:val="24"/>
          <w:szCs w:val="24"/>
        </w:rPr>
      </w:pPr>
      <w:r w:rsidRPr="00315D3D">
        <w:rPr>
          <w:rFonts w:ascii="Arial" w:hAnsi="Arial" w:cs="Arial"/>
          <w:bCs/>
          <w:sz w:val="24"/>
          <w:szCs w:val="24"/>
        </w:rPr>
        <w:t>S</w:t>
      </w:r>
      <w:r w:rsidR="00420967" w:rsidRPr="00315D3D">
        <w:rPr>
          <w:rFonts w:ascii="Arial" w:hAnsi="Arial" w:cs="Arial"/>
          <w:bCs/>
          <w:sz w:val="24"/>
          <w:szCs w:val="24"/>
        </w:rPr>
        <w:t>afeguarding –</w:t>
      </w:r>
      <w:r w:rsidR="008D63C1" w:rsidRPr="00315D3D">
        <w:rPr>
          <w:rFonts w:ascii="Arial" w:hAnsi="Arial" w:cs="Arial"/>
          <w:bCs/>
          <w:sz w:val="24"/>
          <w:szCs w:val="24"/>
        </w:rPr>
        <w:t xml:space="preserve"> No changes to previous policy.</w:t>
      </w:r>
      <w:r w:rsidR="0044354D" w:rsidRPr="00315D3D">
        <w:rPr>
          <w:rFonts w:ascii="Arial" w:hAnsi="Arial" w:cs="Arial"/>
          <w:bCs/>
          <w:sz w:val="24"/>
          <w:szCs w:val="24"/>
        </w:rPr>
        <w:t xml:space="preserve"> </w:t>
      </w:r>
    </w:p>
    <w:p w14:paraId="3E625DE7" w14:textId="77777777" w:rsidR="003A7E7C" w:rsidRPr="00315D3D" w:rsidRDefault="003A7E7C" w:rsidP="0044354D">
      <w:pPr>
        <w:pStyle w:val="ListParagraph"/>
        <w:ind w:left="426"/>
        <w:rPr>
          <w:rFonts w:ascii="Arial" w:hAnsi="Arial" w:cs="Arial"/>
          <w:bCs/>
          <w:sz w:val="24"/>
          <w:szCs w:val="24"/>
        </w:rPr>
      </w:pPr>
    </w:p>
    <w:p w14:paraId="0194BF92" w14:textId="1793B3C2" w:rsidR="003A7E7C" w:rsidRPr="00315D3D" w:rsidRDefault="003A7E7C" w:rsidP="0044354D">
      <w:pPr>
        <w:pStyle w:val="ListParagraph"/>
        <w:ind w:left="426"/>
        <w:rPr>
          <w:rFonts w:ascii="Arial" w:hAnsi="Arial" w:cs="Arial"/>
          <w:bCs/>
          <w:sz w:val="24"/>
          <w:szCs w:val="24"/>
        </w:rPr>
      </w:pPr>
      <w:r w:rsidRPr="00315D3D">
        <w:rPr>
          <w:rFonts w:ascii="Arial" w:hAnsi="Arial" w:cs="Arial"/>
          <w:bCs/>
          <w:sz w:val="24"/>
          <w:szCs w:val="24"/>
        </w:rPr>
        <w:t xml:space="preserve">Constitution – </w:t>
      </w:r>
      <w:r w:rsidR="004B221D" w:rsidRPr="00315D3D">
        <w:rPr>
          <w:rFonts w:ascii="Arial" w:hAnsi="Arial" w:cs="Arial"/>
          <w:bCs/>
          <w:sz w:val="24"/>
          <w:szCs w:val="24"/>
        </w:rPr>
        <w:t xml:space="preserve">OK suggested some changes – </w:t>
      </w:r>
      <w:r w:rsidRPr="00315D3D">
        <w:rPr>
          <w:rFonts w:ascii="Arial" w:hAnsi="Arial" w:cs="Arial"/>
          <w:bCs/>
          <w:sz w:val="24"/>
          <w:szCs w:val="24"/>
        </w:rPr>
        <w:t>5</w:t>
      </w:r>
      <w:r w:rsidR="004B221D" w:rsidRPr="00315D3D">
        <w:rPr>
          <w:rFonts w:ascii="Arial" w:hAnsi="Arial" w:cs="Arial"/>
          <w:bCs/>
          <w:sz w:val="24"/>
          <w:szCs w:val="24"/>
        </w:rPr>
        <w:t>.</w:t>
      </w:r>
      <w:r w:rsidRPr="00315D3D">
        <w:rPr>
          <w:rFonts w:ascii="Arial" w:hAnsi="Arial" w:cs="Arial"/>
          <w:bCs/>
          <w:sz w:val="24"/>
          <w:szCs w:val="24"/>
        </w:rPr>
        <w:t xml:space="preserve"> Chairman to Chair, 15-17 subscriptions payable – </w:t>
      </w:r>
      <w:r w:rsidR="00944976" w:rsidRPr="00315D3D">
        <w:rPr>
          <w:rFonts w:ascii="Arial" w:hAnsi="Arial" w:cs="Arial"/>
          <w:bCs/>
          <w:sz w:val="24"/>
          <w:szCs w:val="24"/>
        </w:rPr>
        <w:t xml:space="preserve">combine </w:t>
      </w:r>
      <w:r w:rsidRPr="00315D3D">
        <w:rPr>
          <w:rFonts w:ascii="Arial" w:hAnsi="Arial" w:cs="Arial"/>
          <w:bCs/>
          <w:sz w:val="24"/>
          <w:szCs w:val="24"/>
        </w:rPr>
        <w:t xml:space="preserve">all 3 </w:t>
      </w:r>
      <w:r w:rsidR="00944976" w:rsidRPr="00315D3D">
        <w:rPr>
          <w:rFonts w:ascii="Arial" w:hAnsi="Arial" w:cs="Arial"/>
          <w:bCs/>
          <w:sz w:val="24"/>
          <w:szCs w:val="24"/>
        </w:rPr>
        <w:t xml:space="preserve">into 1. </w:t>
      </w:r>
      <w:r w:rsidRPr="00315D3D">
        <w:rPr>
          <w:rFonts w:ascii="Arial" w:hAnsi="Arial" w:cs="Arial"/>
          <w:bCs/>
          <w:sz w:val="24"/>
          <w:szCs w:val="24"/>
        </w:rPr>
        <w:t>Add sentence about safeguarding policy, and code of conduct 28, expand to LTA rules link, we aim to be an inclusive club for all standards. OK to redraft and send round the committee.</w:t>
      </w:r>
    </w:p>
    <w:p w14:paraId="35D0B8A6" w14:textId="77777777" w:rsidR="003A7E7C" w:rsidRPr="00315D3D" w:rsidRDefault="003A7E7C" w:rsidP="0044354D">
      <w:pPr>
        <w:pStyle w:val="ListParagraph"/>
        <w:ind w:left="426"/>
        <w:rPr>
          <w:rFonts w:ascii="Arial" w:hAnsi="Arial" w:cs="Arial"/>
          <w:bCs/>
          <w:sz w:val="24"/>
          <w:szCs w:val="24"/>
        </w:rPr>
      </w:pPr>
    </w:p>
    <w:p w14:paraId="2F60E68A" w14:textId="2489EA2C" w:rsidR="003A7E7C" w:rsidRDefault="003A7E7C" w:rsidP="0044354D">
      <w:pPr>
        <w:pStyle w:val="ListParagraph"/>
        <w:ind w:left="426"/>
        <w:rPr>
          <w:rFonts w:ascii="Arial" w:hAnsi="Arial" w:cs="Arial"/>
          <w:bCs/>
          <w:sz w:val="24"/>
          <w:szCs w:val="24"/>
        </w:rPr>
      </w:pPr>
      <w:r w:rsidRPr="00315D3D">
        <w:rPr>
          <w:rFonts w:ascii="Arial" w:hAnsi="Arial" w:cs="Arial"/>
          <w:bCs/>
          <w:sz w:val="24"/>
          <w:szCs w:val="24"/>
        </w:rPr>
        <w:t xml:space="preserve">Other policies need to be </w:t>
      </w:r>
      <w:r w:rsidR="00142E58" w:rsidRPr="00315D3D">
        <w:rPr>
          <w:rFonts w:ascii="Arial" w:hAnsi="Arial" w:cs="Arial"/>
          <w:bCs/>
          <w:sz w:val="24"/>
          <w:szCs w:val="24"/>
        </w:rPr>
        <w:t>reviewed</w:t>
      </w:r>
      <w:r w:rsidRPr="00315D3D">
        <w:rPr>
          <w:rFonts w:ascii="Arial" w:hAnsi="Arial" w:cs="Arial"/>
          <w:bCs/>
          <w:sz w:val="24"/>
          <w:szCs w:val="24"/>
        </w:rPr>
        <w:t xml:space="preserve"> every other year, split between </w:t>
      </w:r>
      <w:r w:rsidR="00142E58" w:rsidRPr="00315D3D">
        <w:rPr>
          <w:rFonts w:ascii="Arial" w:hAnsi="Arial" w:cs="Arial"/>
          <w:bCs/>
          <w:sz w:val="24"/>
          <w:szCs w:val="24"/>
        </w:rPr>
        <w:t xml:space="preserve">the </w:t>
      </w:r>
      <w:r w:rsidRPr="00315D3D">
        <w:rPr>
          <w:rFonts w:ascii="Arial" w:hAnsi="Arial" w:cs="Arial"/>
          <w:bCs/>
          <w:sz w:val="24"/>
          <w:szCs w:val="24"/>
        </w:rPr>
        <w:t xml:space="preserve">2 </w:t>
      </w:r>
      <w:r w:rsidR="00944976" w:rsidRPr="00315D3D">
        <w:rPr>
          <w:rFonts w:ascii="Arial" w:hAnsi="Arial" w:cs="Arial"/>
          <w:bCs/>
          <w:sz w:val="24"/>
          <w:szCs w:val="24"/>
        </w:rPr>
        <w:t xml:space="preserve">committee </w:t>
      </w:r>
      <w:r>
        <w:rPr>
          <w:rFonts w:ascii="Arial" w:hAnsi="Arial" w:cs="Arial"/>
          <w:bCs/>
          <w:sz w:val="24"/>
          <w:szCs w:val="24"/>
        </w:rPr>
        <w:t>meetings so we have time to discuss.</w:t>
      </w:r>
    </w:p>
    <w:p w14:paraId="76B2D043" w14:textId="77777777" w:rsidR="003A7E7C" w:rsidRPr="00420967" w:rsidRDefault="003A7E7C" w:rsidP="0044354D">
      <w:pPr>
        <w:pStyle w:val="ListParagraph"/>
        <w:ind w:left="426"/>
        <w:rPr>
          <w:rFonts w:ascii="Arial" w:hAnsi="Arial" w:cs="Arial"/>
          <w:bCs/>
          <w:sz w:val="24"/>
          <w:szCs w:val="24"/>
        </w:rPr>
      </w:pPr>
    </w:p>
    <w:p w14:paraId="05286D8E" w14:textId="759DEF6D" w:rsidR="005E021B" w:rsidRPr="006F6437" w:rsidRDefault="00CE142C" w:rsidP="004E56A4">
      <w:pPr>
        <w:pStyle w:val="ListParagraph"/>
        <w:numPr>
          <w:ilvl w:val="0"/>
          <w:numId w:val="1"/>
        </w:numPr>
        <w:ind w:left="426" w:hanging="426"/>
        <w:rPr>
          <w:rFonts w:ascii="Arial" w:hAnsi="Arial" w:cs="Arial"/>
          <w:b/>
          <w:bCs/>
          <w:sz w:val="24"/>
          <w:szCs w:val="24"/>
        </w:rPr>
      </w:pPr>
      <w:r>
        <w:rPr>
          <w:rFonts w:ascii="Arial" w:hAnsi="Arial" w:cs="Arial"/>
          <w:b/>
          <w:bCs/>
          <w:sz w:val="24"/>
          <w:szCs w:val="24"/>
        </w:rPr>
        <w:t>LTA Affiliation/Tickets for Wimbledon</w:t>
      </w:r>
    </w:p>
    <w:p w14:paraId="5316D8CD" w14:textId="59E95314" w:rsidR="00E53B68" w:rsidRPr="00142E58" w:rsidRDefault="00CE142C" w:rsidP="00142E58">
      <w:pPr>
        <w:ind w:left="426"/>
        <w:rPr>
          <w:rFonts w:ascii="Arial" w:hAnsi="Arial" w:cs="Arial"/>
          <w:bCs/>
          <w:sz w:val="24"/>
          <w:szCs w:val="24"/>
        </w:rPr>
      </w:pPr>
      <w:r>
        <w:rPr>
          <w:rFonts w:ascii="Arial" w:hAnsi="Arial" w:cs="Arial"/>
          <w:bCs/>
          <w:sz w:val="24"/>
          <w:szCs w:val="24"/>
        </w:rPr>
        <w:t xml:space="preserve">LTA membership </w:t>
      </w:r>
      <w:proofErr w:type="gramStart"/>
      <w:r>
        <w:rPr>
          <w:rFonts w:ascii="Arial" w:hAnsi="Arial" w:cs="Arial"/>
          <w:bCs/>
          <w:sz w:val="24"/>
          <w:szCs w:val="24"/>
        </w:rPr>
        <w:t>paid,</w:t>
      </w:r>
      <w:proofErr w:type="gramEnd"/>
      <w:r>
        <w:rPr>
          <w:rFonts w:ascii="Arial" w:hAnsi="Arial" w:cs="Arial"/>
          <w:bCs/>
          <w:sz w:val="24"/>
          <w:szCs w:val="24"/>
        </w:rPr>
        <w:t xml:space="preserve"> this includes insurance.</w:t>
      </w:r>
    </w:p>
    <w:p w14:paraId="2CB97780" w14:textId="77777777" w:rsidR="006F6437" w:rsidRPr="00177ECC" w:rsidRDefault="006F6437" w:rsidP="006F6437">
      <w:pPr>
        <w:pStyle w:val="ListParagraph"/>
        <w:spacing w:after="0"/>
        <w:ind w:left="993"/>
        <w:rPr>
          <w:rFonts w:ascii="Arial" w:hAnsi="Arial" w:cs="Arial"/>
          <w:sz w:val="24"/>
          <w:szCs w:val="24"/>
        </w:rPr>
      </w:pPr>
    </w:p>
    <w:p w14:paraId="2B2564C5" w14:textId="77777777" w:rsidR="00E0237E" w:rsidRDefault="00E0237E" w:rsidP="00E0237E">
      <w:pPr>
        <w:pStyle w:val="ListParagraph"/>
        <w:spacing w:after="0"/>
        <w:ind w:left="426"/>
        <w:rPr>
          <w:rFonts w:ascii="Arial" w:hAnsi="Arial" w:cs="Arial"/>
          <w:b/>
          <w:sz w:val="24"/>
          <w:szCs w:val="24"/>
          <w:u w:val="single"/>
        </w:rPr>
      </w:pPr>
    </w:p>
    <w:p w14:paraId="6163F15E" w14:textId="77777777" w:rsidR="00CE142C" w:rsidRDefault="006F6437" w:rsidP="00CE142C">
      <w:pPr>
        <w:pStyle w:val="ListParagraph"/>
        <w:numPr>
          <w:ilvl w:val="0"/>
          <w:numId w:val="1"/>
        </w:numPr>
        <w:ind w:left="426" w:hanging="426"/>
        <w:rPr>
          <w:rFonts w:ascii="Arial" w:hAnsi="Arial" w:cs="Arial"/>
          <w:b/>
          <w:sz w:val="24"/>
          <w:szCs w:val="24"/>
        </w:rPr>
      </w:pPr>
      <w:r w:rsidRPr="006F6437">
        <w:rPr>
          <w:rFonts w:ascii="Arial" w:hAnsi="Arial" w:cs="Arial"/>
          <w:b/>
          <w:sz w:val="24"/>
          <w:szCs w:val="24"/>
        </w:rPr>
        <w:t>Any Other Business</w:t>
      </w:r>
    </w:p>
    <w:p w14:paraId="366045A1" w14:textId="37A5741B" w:rsidR="00CE142C" w:rsidRPr="00CE142C" w:rsidRDefault="00CE142C" w:rsidP="00CE142C">
      <w:pPr>
        <w:pStyle w:val="ListParagraph"/>
        <w:ind w:left="426"/>
        <w:rPr>
          <w:rFonts w:ascii="Arial" w:hAnsi="Arial" w:cs="Arial"/>
          <w:b/>
          <w:sz w:val="24"/>
          <w:szCs w:val="24"/>
        </w:rPr>
      </w:pPr>
      <w:r w:rsidRPr="00CE142C">
        <w:rPr>
          <w:rFonts w:ascii="Arial" w:hAnsi="Arial" w:cs="Arial"/>
          <w:bCs/>
          <w:sz w:val="24"/>
          <w:szCs w:val="24"/>
        </w:rPr>
        <w:t>Need to look at other sources of sponsorship, it was suggested we could have a fund set up for the new hut.</w:t>
      </w:r>
    </w:p>
    <w:p w14:paraId="47582694" w14:textId="27CC1684" w:rsidR="00317C4D" w:rsidRPr="000906A3" w:rsidRDefault="00317C4D" w:rsidP="006F6437">
      <w:pPr>
        <w:pStyle w:val="ListParagraph"/>
        <w:ind w:left="426"/>
        <w:rPr>
          <w:rFonts w:ascii="Arial" w:hAnsi="Arial" w:cs="Arial"/>
          <w:sz w:val="24"/>
          <w:szCs w:val="24"/>
        </w:rPr>
      </w:pPr>
    </w:p>
    <w:p w14:paraId="7CA2FD09" w14:textId="77777777" w:rsidR="00CB0970" w:rsidRPr="00E25059" w:rsidRDefault="00CB0970" w:rsidP="00CB0970">
      <w:pPr>
        <w:pStyle w:val="ListParagraph"/>
        <w:spacing w:after="0"/>
        <w:ind w:left="426"/>
        <w:rPr>
          <w:rFonts w:ascii="Arial" w:hAnsi="Arial" w:cs="Arial"/>
          <w:b/>
          <w:sz w:val="24"/>
          <w:szCs w:val="24"/>
          <w:u w:val="single"/>
        </w:rPr>
      </w:pPr>
    </w:p>
    <w:sectPr w:rsidR="00CB0970" w:rsidRPr="00E25059" w:rsidSect="00424BE5">
      <w:footerReference w:type="default" r:id="rId9"/>
      <w:pgSz w:w="11906" w:h="16838"/>
      <w:pgMar w:top="1361" w:right="1134" w:bottom="1361" w:left="1134" w:header="709"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DA5C" w14:textId="77777777" w:rsidR="00302DED" w:rsidRDefault="00302DED" w:rsidP="00106507">
      <w:pPr>
        <w:spacing w:after="0" w:line="240" w:lineRule="auto"/>
      </w:pPr>
      <w:r>
        <w:separator/>
      </w:r>
    </w:p>
  </w:endnote>
  <w:endnote w:type="continuationSeparator" w:id="0">
    <w:p w14:paraId="23F17F49" w14:textId="77777777" w:rsidR="00302DED" w:rsidRDefault="00302DED" w:rsidP="0010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12724"/>
      <w:docPartObj>
        <w:docPartGallery w:val="Page Numbers (Bottom of Page)"/>
        <w:docPartUnique/>
      </w:docPartObj>
    </w:sdtPr>
    <w:sdtContent>
      <w:p w14:paraId="532E1DC8" w14:textId="77777777" w:rsidR="00177ECC" w:rsidRDefault="00E1556F">
        <w:pPr>
          <w:pStyle w:val="Footer"/>
          <w:jc w:val="center"/>
        </w:pPr>
        <w:r>
          <w:fldChar w:fldCharType="begin"/>
        </w:r>
        <w:r w:rsidR="0097338B">
          <w:instrText xml:space="preserve"> PAGE   \* MERGEFORMAT </w:instrText>
        </w:r>
        <w:r>
          <w:fldChar w:fldCharType="separate"/>
        </w:r>
        <w:r w:rsidR="009F7A8D">
          <w:rPr>
            <w:noProof/>
          </w:rPr>
          <w:t>2</w:t>
        </w:r>
        <w:r>
          <w:rPr>
            <w:noProof/>
          </w:rPr>
          <w:fldChar w:fldCharType="end"/>
        </w:r>
      </w:p>
    </w:sdtContent>
  </w:sdt>
  <w:p w14:paraId="2B395B7F" w14:textId="77777777" w:rsidR="00177ECC" w:rsidRDefault="0017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6DE5" w14:textId="77777777" w:rsidR="00302DED" w:rsidRDefault="00302DED" w:rsidP="00106507">
      <w:pPr>
        <w:spacing w:after="0" w:line="240" w:lineRule="auto"/>
      </w:pPr>
      <w:r>
        <w:separator/>
      </w:r>
    </w:p>
  </w:footnote>
  <w:footnote w:type="continuationSeparator" w:id="0">
    <w:p w14:paraId="77B444EF" w14:textId="77777777" w:rsidR="00302DED" w:rsidRDefault="00302DED" w:rsidP="00106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D5B"/>
    <w:multiLevelType w:val="hybridMultilevel"/>
    <w:tmpl w:val="FCE45E7E"/>
    <w:lvl w:ilvl="0" w:tplc="95B0197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86307"/>
    <w:multiLevelType w:val="hybridMultilevel"/>
    <w:tmpl w:val="9D94D232"/>
    <w:lvl w:ilvl="0" w:tplc="8474DA80">
      <w:start w:val="4"/>
      <w:numFmt w:val="lowerLetter"/>
      <w:lvlText w:val="%1."/>
      <w:lvlJc w:val="left"/>
      <w:pPr>
        <w:ind w:left="144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B02F2"/>
    <w:multiLevelType w:val="hybridMultilevel"/>
    <w:tmpl w:val="43DCB118"/>
    <w:lvl w:ilvl="0" w:tplc="5E6CD9F6">
      <w:start w:val="1"/>
      <w:numFmt w:val="lowerLetter"/>
      <w:lvlText w:val="%1."/>
      <w:lvlJc w:val="left"/>
      <w:pPr>
        <w:ind w:left="1080" w:hanging="360"/>
      </w:pPr>
      <w:rPr>
        <w:rFonts w:ascii="Arial" w:eastAsiaTheme="minorHAnsi" w:hAnsi="Arial" w:cs="Arial"/>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CD54AA"/>
    <w:multiLevelType w:val="hybridMultilevel"/>
    <w:tmpl w:val="2780E570"/>
    <w:lvl w:ilvl="0" w:tplc="95B0197C">
      <w:start w:val="1"/>
      <w:numFmt w:val="decimal"/>
      <w:lvlText w:val="%1."/>
      <w:lvlJc w:val="left"/>
      <w:pPr>
        <w:ind w:left="720" w:hanging="360"/>
      </w:pPr>
      <w:rPr>
        <w:b/>
      </w:rPr>
    </w:lvl>
    <w:lvl w:ilvl="1" w:tplc="08090019">
      <w:start w:val="1"/>
      <w:numFmt w:val="lowerLetter"/>
      <w:lvlText w:val="%2."/>
      <w:lvlJc w:val="left"/>
      <w:pPr>
        <w:ind w:left="928"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3E6E95"/>
    <w:multiLevelType w:val="hybridMultilevel"/>
    <w:tmpl w:val="57E6655A"/>
    <w:lvl w:ilvl="0" w:tplc="89C6148E">
      <w:start w:val="1"/>
      <w:numFmt w:val="lowerLetter"/>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DA7680"/>
    <w:multiLevelType w:val="hybridMultilevel"/>
    <w:tmpl w:val="BBAAFA46"/>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30DE64D9"/>
    <w:multiLevelType w:val="hybridMultilevel"/>
    <w:tmpl w:val="3066FD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41C7F"/>
    <w:multiLevelType w:val="hybridMultilevel"/>
    <w:tmpl w:val="C066A884"/>
    <w:lvl w:ilvl="0" w:tplc="885A4C9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512811"/>
    <w:multiLevelType w:val="hybridMultilevel"/>
    <w:tmpl w:val="CFF46274"/>
    <w:lvl w:ilvl="0" w:tplc="66809C90">
      <w:start w:val="1"/>
      <w:numFmt w:val="lowerLetter"/>
      <w:lvlText w:val="%1."/>
      <w:lvlJc w:val="lef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5A4C6F98"/>
    <w:multiLevelType w:val="hybridMultilevel"/>
    <w:tmpl w:val="B30EAA4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5F835DBF"/>
    <w:multiLevelType w:val="hybridMultilevel"/>
    <w:tmpl w:val="D5CEF930"/>
    <w:lvl w:ilvl="0" w:tplc="6CE867CC">
      <w:start w:val="1"/>
      <w:numFmt w:val="lowerLetter"/>
      <w:lvlText w:val="%1."/>
      <w:lvlJc w:val="left"/>
      <w:pPr>
        <w:ind w:left="5760" w:hanging="360"/>
      </w:pPr>
      <w:rPr>
        <w:b w:val="0"/>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11" w15:restartNumberingAfterBreak="0">
    <w:nsid w:val="619724AE"/>
    <w:multiLevelType w:val="hybridMultilevel"/>
    <w:tmpl w:val="A5F0567E"/>
    <w:lvl w:ilvl="0" w:tplc="95B0197C">
      <w:start w:val="1"/>
      <w:numFmt w:val="decimal"/>
      <w:lvlText w:val="%1."/>
      <w:lvlJc w:val="lef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6BBC688A"/>
    <w:multiLevelType w:val="hybridMultilevel"/>
    <w:tmpl w:val="8B34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CA4523"/>
    <w:multiLevelType w:val="multilevel"/>
    <w:tmpl w:val="BFCC7E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81363C"/>
    <w:multiLevelType w:val="hybridMultilevel"/>
    <w:tmpl w:val="93CA3122"/>
    <w:lvl w:ilvl="0" w:tplc="C918588E">
      <w:start w:val="17"/>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5" w15:restartNumberingAfterBreak="0">
    <w:nsid w:val="74CC0962"/>
    <w:multiLevelType w:val="hybridMultilevel"/>
    <w:tmpl w:val="57E6655A"/>
    <w:lvl w:ilvl="0" w:tplc="89C6148E">
      <w:start w:val="1"/>
      <w:numFmt w:val="lowerLetter"/>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F11A3"/>
    <w:multiLevelType w:val="hybridMultilevel"/>
    <w:tmpl w:val="109483FE"/>
    <w:lvl w:ilvl="0" w:tplc="38A0AEBE">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6136177">
    <w:abstractNumId w:val="3"/>
  </w:num>
  <w:num w:numId="2" w16cid:durableId="1495608928">
    <w:abstractNumId w:val="10"/>
  </w:num>
  <w:num w:numId="3" w16cid:durableId="2042196201">
    <w:abstractNumId w:val="9"/>
  </w:num>
  <w:num w:numId="4" w16cid:durableId="2097943394">
    <w:abstractNumId w:val="8"/>
  </w:num>
  <w:num w:numId="5" w16cid:durableId="678459838">
    <w:abstractNumId w:val="5"/>
  </w:num>
  <w:num w:numId="6" w16cid:durableId="1237981495">
    <w:abstractNumId w:val="4"/>
  </w:num>
  <w:num w:numId="7" w16cid:durableId="128984213">
    <w:abstractNumId w:val="16"/>
  </w:num>
  <w:num w:numId="8" w16cid:durableId="1702824332">
    <w:abstractNumId w:val="7"/>
  </w:num>
  <w:num w:numId="9" w16cid:durableId="551964527">
    <w:abstractNumId w:val="11"/>
  </w:num>
  <w:num w:numId="10" w16cid:durableId="673607017">
    <w:abstractNumId w:val="14"/>
  </w:num>
  <w:num w:numId="11" w16cid:durableId="2131894140">
    <w:abstractNumId w:val="2"/>
  </w:num>
  <w:num w:numId="12" w16cid:durableId="527841022">
    <w:abstractNumId w:val="13"/>
  </w:num>
  <w:num w:numId="13" w16cid:durableId="345207097">
    <w:abstractNumId w:val="0"/>
  </w:num>
  <w:num w:numId="14" w16cid:durableId="164907614">
    <w:abstractNumId w:val="6"/>
  </w:num>
  <w:num w:numId="15" w16cid:durableId="1985694934">
    <w:abstractNumId w:val="15"/>
  </w:num>
  <w:num w:numId="16" w16cid:durableId="142505132">
    <w:abstractNumId w:val="1"/>
  </w:num>
  <w:num w:numId="17" w16cid:durableId="2095514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BE"/>
    <w:rsid w:val="00001390"/>
    <w:rsid w:val="0000387B"/>
    <w:rsid w:val="00007C05"/>
    <w:rsid w:val="000100AB"/>
    <w:rsid w:val="00013917"/>
    <w:rsid w:val="00031279"/>
    <w:rsid w:val="0003488A"/>
    <w:rsid w:val="00042D65"/>
    <w:rsid w:val="00062A20"/>
    <w:rsid w:val="00065664"/>
    <w:rsid w:val="00066F0C"/>
    <w:rsid w:val="000672E1"/>
    <w:rsid w:val="000768B5"/>
    <w:rsid w:val="00080AA7"/>
    <w:rsid w:val="0008327C"/>
    <w:rsid w:val="00086A6B"/>
    <w:rsid w:val="000906A3"/>
    <w:rsid w:val="00093ADE"/>
    <w:rsid w:val="00095C68"/>
    <w:rsid w:val="0009635B"/>
    <w:rsid w:val="000978BB"/>
    <w:rsid w:val="00097A9C"/>
    <w:rsid w:val="000A3BB3"/>
    <w:rsid w:val="000A4173"/>
    <w:rsid w:val="000B54F5"/>
    <w:rsid w:val="000C0EB2"/>
    <w:rsid w:val="000C3447"/>
    <w:rsid w:val="000C4772"/>
    <w:rsid w:val="000C751F"/>
    <w:rsid w:val="000D6A2F"/>
    <w:rsid w:val="000E4DD8"/>
    <w:rsid w:val="000F07BA"/>
    <w:rsid w:val="000F5002"/>
    <w:rsid w:val="000F6992"/>
    <w:rsid w:val="00106507"/>
    <w:rsid w:val="0010742C"/>
    <w:rsid w:val="00107C34"/>
    <w:rsid w:val="00120800"/>
    <w:rsid w:val="00134313"/>
    <w:rsid w:val="00142E58"/>
    <w:rsid w:val="00147FBB"/>
    <w:rsid w:val="00170C10"/>
    <w:rsid w:val="0017185C"/>
    <w:rsid w:val="0017713A"/>
    <w:rsid w:val="00177CE9"/>
    <w:rsid w:val="00177ECC"/>
    <w:rsid w:val="00180A64"/>
    <w:rsid w:val="00183718"/>
    <w:rsid w:val="001936F0"/>
    <w:rsid w:val="0019761D"/>
    <w:rsid w:val="00197A31"/>
    <w:rsid w:val="001A4BC7"/>
    <w:rsid w:val="001B43FB"/>
    <w:rsid w:val="001B61E9"/>
    <w:rsid w:val="001C15BE"/>
    <w:rsid w:val="001C5E94"/>
    <w:rsid w:val="001C7005"/>
    <w:rsid w:val="001E7CF2"/>
    <w:rsid w:val="0020039C"/>
    <w:rsid w:val="00202665"/>
    <w:rsid w:val="0020520E"/>
    <w:rsid w:val="00205592"/>
    <w:rsid w:val="002060BC"/>
    <w:rsid w:val="002060DA"/>
    <w:rsid w:val="002213BC"/>
    <w:rsid w:val="0023377D"/>
    <w:rsid w:val="00234446"/>
    <w:rsid w:val="002418A8"/>
    <w:rsid w:val="00246A3C"/>
    <w:rsid w:val="002477FC"/>
    <w:rsid w:val="00255986"/>
    <w:rsid w:val="002624C6"/>
    <w:rsid w:val="0026302C"/>
    <w:rsid w:val="00266C1B"/>
    <w:rsid w:val="00284ECD"/>
    <w:rsid w:val="0028546A"/>
    <w:rsid w:val="00295F6E"/>
    <w:rsid w:val="002A1C0B"/>
    <w:rsid w:val="002C080A"/>
    <w:rsid w:val="002C507C"/>
    <w:rsid w:val="002E007A"/>
    <w:rsid w:val="002E05A0"/>
    <w:rsid w:val="002E1291"/>
    <w:rsid w:val="002F6871"/>
    <w:rsid w:val="002F68CA"/>
    <w:rsid w:val="00302DED"/>
    <w:rsid w:val="003052FD"/>
    <w:rsid w:val="00306DE6"/>
    <w:rsid w:val="00314A5A"/>
    <w:rsid w:val="003158AD"/>
    <w:rsid w:val="00315D3D"/>
    <w:rsid w:val="00317C4D"/>
    <w:rsid w:val="003257CB"/>
    <w:rsid w:val="003332F0"/>
    <w:rsid w:val="00337B6B"/>
    <w:rsid w:val="00341A12"/>
    <w:rsid w:val="00345322"/>
    <w:rsid w:val="003464AE"/>
    <w:rsid w:val="003551DE"/>
    <w:rsid w:val="00361F3E"/>
    <w:rsid w:val="0036245D"/>
    <w:rsid w:val="00365BC4"/>
    <w:rsid w:val="00366AA8"/>
    <w:rsid w:val="00375BE0"/>
    <w:rsid w:val="00382B02"/>
    <w:rsid w:val="003A19A4"/>
    <w:rsid w:val="003A2032"/>
    <w:rsid w:val="003A5A33"/>
    <w:rsid w:val="003A7E7C"/>
    <w:rsid w:val="003D51D0"/>
    <w:rsid w:val="003D65A7"/>
    <w:rsid w:val="003D7E15"/>
    <w:rsid w:val="003F2EBD"/>
    <w:rsid w:val="003F4031"/>
    <w:rsid w:val="00402B9D"/>
    <w:rsid w:val="00411A36"/>
    <w:rsid w:val="00420967"/>
    <w:rsid w:val="00422588"/>
    <w:rsid w:val="00424BE5"/>
    <w:rsid w:val="00425AF6"/>
    <w:rsid w:val="00426AE8"/>
    <w:rsid w:val="00432EE0"/>
    <w:rsid w:val="004354EC"/>
    <w:rsid w:val="00435DE4"/>
    <w:rsid w:val="00440E29"/>
    <w:rsid w:val="004426AD"/>
    <w:rsid w:val="0044354D"/>
    <w:rsid w:val="00444535"/>
    <w:rsid w:val="00446162"/>
    <w:rsid w:val="004500E9"/>
    <w:rsid w:val="00450528"/>
    <w:rsid w:val="00453EBE"/>
    <w:rsid w:val="00460753"/>
    <w:rsid w:val="00475FE4"/>
    <w:rsid w:val="00476AEA"/>
    <w:rsid w:val="0048085A"/>
    <w:rsid w:val="00492858"/>
    <w:rsid w:val="00497196"/>
    <w:rsid w:val="004A31DA"/>
    <w:rsid w:val="004B221D"/>
    <w:rsid w:val="004B3773"/>
    <w:rsid w:val="004B3C63"/>
    <w:rsid w:val="004B3EBE"/>
    <w:rsid w:val="004B48B9"/>
    <w:rsid w:val="004C0070"/>
    <w:rsid w:val="004D7354"/>
    <w:rsid w:val="004E0BA9"/>
    <w:rsid w:val="004E0BFE"/>
    <w:rsid w:val="004E4790"/>
    <w:rsid w:val="004E48CD"/>
    <w:rsid w:val="004E4F6C"/>
    <w:rsid w:val="004E4FB9"/>
    <w:rsid w:val="004E56A4"/>
    <w:rsid w:val="004F309F"/>
    <w:rsid w:val="004F644D"/>
    <w:rsid w:val="004F7F76"/>
    <w:rsid w:val="00501810"/>
    <w:rsid w:val="0050777B"/>
    <w:rsid w:val="00511136"/>
    <w:rsid w:val="00513AA7"/>
    <w:rsid w:val="00521D53"/>
    <w:rsid w:val="00555EE3"/>
    <w:rsid w:val="00556DE5"/>
    <w:rsid w:val="00572397"/>
    <w:rsid w:val="00574F87"/>
    <w:rsid w:val="005857BF"/>
    <w:rsid w:val="005869DA"/>
    <w:rsid w:val="005B320F"/>
    <w:rsid w:val="005B5651"/>
    <w:rsid w:val="005C530D"/>
    <w:rsid w:val="005D7E7C"/>
    <w:rsid w:val="005D7F8F"/>
    <w:rsid w:val="005E0083"/>
    <w:rsid w:val="005E021B"/>
    <w:rsid w:val="005E104D"/>
    <w:rsid w:val="005E3355"/>
    <w:rsid w:val="005E4232"/>
    <w:rsid w:val="00606752"/>
    <w:rsid w:val="00611CF1"/>
    <w:rsid w:val="0061433F"/>
    <w:rsid w:val="00625022"/>
    <w:rsid w:val="00626C93"/>
    <w:rsid w:val="0063057C"/>
    <w:rsid w:val="00632C05"/>
    <w:rsid w:val="00633ADA"/>
    <w:rsid w:val="006351EF"/>
    <w:rsid w:val="00636EA9"/>
    <w:rsid w:val="0064387C"/>
    <w:rsid w:val="006556E7"/>
    <w:rsid w:val="00660883"/>
    <w:rsid w:val="00665A3C"/>
    <w:rsid w:val="006769EE"/>
    <w:rsid w:val="00695017"/>
    <w:rsid w:val="006A1F30"/>
    <w:rsid w:val="006A500C"/>
    <w:rsid w:val="006A5A9B"/>
    <w:rsid w:val="006B44FB"/>
    <w:rsid w:val="006D0A09"/>
    <w:rsid w:val="006F6437"/>
    <w:rsid w:val="006F6455"/>
    <w:rsid w:val="0070055D"/>
    <w:rsid w:val="00700A07"/>
    <w:rsid w:val="00703590"/>
    <w:rsid w:val="00703B63"/>
    <w:rsid w:val="007040C8"/>
    <w:rsid w:val="00711C5F"/>
    <w:rsid w:val="007125E7"/>
    <w:rsid w:val="0071690E"/>
    <w:rsid w:val="00733F20"/>
    <w:rsid w:val="00744CE5"/>
    <w:rsid w:val="00753769"/>
    <w:rsid w:val="00754B19"/>
    <w:rsid w:val="00757863"/>
    <w:rsid w:val="00763817"/>
    <w:rsid w:val="00763D52"/>
    <w:rsid w:val="00774417"/>
    <w:rsid w:val="007751D4"/>
    <w:rsid w:val="00775C41"/>
    <w:rsid w:val="00776200"/>
    <w:rsid w:val="00776BA5"/>
    <w:rsid w:val="00776D81"/>
    <w:rsid w:val="007826E4"/>
    <w:rsid w:val="0078453F"/>
    <w:rsid w:val="0079072A"/>
    <w:rsid w:val="007A49F4"/>
    <w:rsid w:val="007A4FBC"/>
    <w:rsid w:val="007B57A9"/>
    <w:rsid w:val="007D5C65"/>
    <w:rsid w:val="007E02A0"/>
    <w:rsid w:val="007E5281"/>
    <w:rsid w:val="00802C3C"/>
    <w:rsid w:val="00804A3E"/>
    <w:rsid w:val="00804B5D"/>
    <w:rsid w:val="008149C5"/>
    <w:rsid w:val="00824481"/>
    <w:rsid w:val="00825DC0"/>
    <w:rsid w:val="00830D0B"/>
    <w:rsid w:val="00834663"/>
    <w:rsid w:val="00837C2B"/>
    <w:rsid w:val="0085268B"/>
    <w:rsid w:val="00881489"/>
    <w:rsid w:val="00883CA5"/>
    <w:rsid w:val="00891C5B"/>
    <w:rsid w:val="008A73C3"/>
    <w:rsid w:val="008B1339"/>
    <w:rsid w:val="008C227E"/>
    <w:rsid w:val="008C7E83"/>
    <w:rsid w:val="008D13C5"/>
    <w:rsid w:val="008D217F"/>
    <w:rsid w:val="008D63C1"/>
    <w:rsid w:val="008D6AFC"/>
    <w:rsid w:val="008E6292"/>
    <w:rsid w:val="008E6907"/>
    <w:rsid w:val="0090116B"/>
    <w:rsid w:val="00901D27"/>
    <w:rsid w:val="00912D6F"/>
    <w:rsid w:val="00914781"/>
    <w:rsid w:val="00926EE2"/>
    <w:rsid w:val="00927110"/>
    <w:rsid w:val="0093180B"/>
    <w:rsid w:val="00935E38"/>
    <w:rsid w:val="009371B9"/>
    <w:rsid w:val="009418A4"/>
    <w:rsid w:val="0094197F"/>
    <w:rsid w:val="00942303"/>
    <w:rsid w:val="00944976"/>
    <w:rsid w:val="009451A1"/>
    <w:rsid w:val="00953073"/>
    <w:rsid w:val="0097338B"/>
    <w:rsid w:val="009803D3"/>
    <w:rsid w:val="009A5728"/>
    <w:rsid w:val="009A6105"/>
    <w:rsid w:val="009B47ED"/>
    <w:rsid w:val="009C77C6"/>
    <w:rsid w:val="009D28FF"/>
    <w:rsid w:val="009D2E27"/>
    <w:rsid w:val="009E1BBF"/>
    <w:rsid w:val="009E48AF"/>
    <w:rsid w:val="009E6CF6"/>
    <w:rsid w:val="009F7A8D"/>
    <w:rsid w:val="00A01EC6"/>
    <w:rsid w:val="00A12172"/>
    <w:rsid w:val="00A12C79"/>
    <w:rsid w:val="00A14191"/>
    <w:rsid w:val="00A14E0D"/>
    <w:rsid w:val="00A21B0E"/>
    <w:rsid w:val="00A324FE"/>
    <w:rsid w:val="00A417BB"/>
    <w:rsid w:val="00A51C03"/>
    <w:rsid w:val="00A71264"/>
    <w:rsid w:val="00A724EE"/>
    <w:rsid w:val="00A96018"/>
    <w:rsid w:val="00A96B08"/>
    <w:rsid w:val="00A97E54"/>
    <w:rsid w:val="00AA3E09"/>
    <w:rsid w:val="00AB26B1"/>
    <w:rsid w:val="00AC187D"/>
    <w:rsid w:val="00AC5B58"/>
    <w:rsid w:val="00AD75B5"/>
    <w:rsid w:val="00B042E7"/>
    <w:rsid w:val="00B109A0"/>
    <w:rsid w:val="00B1345B"/>
    <w:rsid w:val="00B27428"/>
    <w:rsid w:val="00B30850"/>
    <w:rsid w:val="00B350B1"/>
    <w:rsid w:val="00B36D20"/>
    <w:rsid w:val="00B41992"/>
    <w:rsid w:val="00B46BCF"/>
    <w:rsid w:val="00B50A9F"/>
    <w:rsid w:val="00B519A1"/>
    <w:rsid w:val="00B55619"/>
    <w:rsid w:val="00B616F7"/>
    <w:rsid w:val="00B65A5B"/>
    <w:rsid w:val="00B679BF"/>
    <w:rsid w:val="00B70BA0"/>
    <w:rsid w:val="00B711F8"/>
    <w:rsid w:val="00B7301A"/>
    <w:rsid w:val="00B87230"/>
    <w:rsid w:val="00B92753"/>
    <w:rsid w:val="00B9773F"/>
    <w:rsid w:val="00BB35EF"/>
    <w:rsid w:val="00BB383A"/>
    <w:rsid w:val="00BD4604"/>
    <w:rsid w:val="00BD7FD7"/>
    <w:rsid w:val="00BE2DDD"/>
    <w:rsid w:val="00BF1C10"/>
    <w:rsid w:val="00BF4F66"/>
    <w:rsid w:val="00BF6991"/>
    <w:rsid w:val="00C002EE"/>
    <w:rsid w:val="00C01C4D"/>
    <w:rsid w:val="00C04E11"/>
    <w:rsid w:val="00C069A7"/>
    <w:rsid w:val="00C1471F"/>
    <w:rsid w:val="00C15D02"/>
    <w:rsid w:val="00C1741D"/>
    <w:rsid w:val="00C17905"/>
    <w:rsid w:val="00C23A60"/>
    <w:rsid w:val="00C26D10"/>
    <w:rsid w:val="00C30CE4"/>
    <w:rsid w:val="00C44DBA"/>
    <w:rsid w:val="00C46AFE"/>
    <w:rsid w:val="00C63F71"/>
    <w:rsid w:val="00C723BE"/>
    <w:rsid w:val="00C74C8A"/>
    <w:rsid w:val="00C84558"/>
    <w:rsid w:val="00C9088A"/>
    <w:rsid w:val="00C968C7"/>
    <w:rsid w:val="00CA2DAD"/>
    <w:rsid w:val="00CA3147"/>
    <w:rsid w:val="00CA65A5"/>
    <w:rsid w:val="00CB0970"/>
    <w:rsid w:val="00CB33D8"/>
    <w:rsid w:val="00CC1C93"/>
    <w:rsid w:val="00CC6C3F"/>
    <w:rsid w:val="00CC74AD"/>
    <w:rsid w:val="00CD079F"/>
    <w:rsid w:val="00CD1356"/>
    <w:rsid w:val="00CE142C"/>
    <w:rsid w:val="00D0078E"/>
    <w:rsid w:val="00D05FE8"/>
    <w:rsid w:val="00D06E9C"/>
    <w:rsid w:val="00D3449C"/>
    <w:rsid w:val="00D366DB"/>
    <w:rsid w:val="00D3775F"/>
    <w:rsid w:val="00D415C8"/>
    <w:rsid w:val="00D43556"/>
    <w:rsid w:val="00D51DBF"/>
    <w:rsid w:val="00D616F1"/>
    <w:rsid w:val="00D64B35"/>
    <w:rsid w:val="00D66B33"/>
    <w:rsid w:val="00D67360"/>
    <w:rsid w:val="00D756B7"/>
    <w:rsid w:val="00D770E7"/>
    <w:rsid w:val="00DA6A34"/>
    <w:rsid w:val="00DB28E3"/>
    <w:rsid w:val="00DB4EFB"/>
    <w:rsid w:val="00DC23A2"/>
    <w:rsid w:val="00DD20D3"/>
    <w:rsid w:val="00DD2FF8"/>
    <w:rsid w:val="00DE3F34"/>
    <w:rsid w:val="00DE5B80"/>
    <w:rsid w:val="00DF3BCC"/>
    <w:rsid w:val="00DF6F64"/>
    <w:rsid w:val="00DF7287"/>
    <w:rsid w:val="00E0237E"/>
    <w:rsid w:val="00E04A29"/>
    <w:rsid w:val="00E10362"/>
    <w:rsid w:val="00E1556F"/>
    <w:rsid w:val="00E17674"/>
    <w:rsid w:val="00E17AC5"/>
    <w:rsid w:val="00E21B9F"/>
    <w:rsid w:val="00E25059"/>
    <w:rsid w:val="00E25C6B"/>
    <w:rsid w:val="00E26094"/>
    <w:rsid w:val="00E33D4C"/>
    <w:rsid w:val="00E51EF6"/>
    <w:rsid w:val="00E538B2"/>
    <w:rsid w:val="00E53B68"/>
    <w:rsid w:val="00E67D8A"/>
    <w:rsid w:val="00E74EBF"/>
    <w:rsid w:val="00E86CD5"/>
    <w:rsid w:val="00E97AA9"/>
    <w:rsid w:val="00EB58FD"/>
    <w:rsid w:val="00EC32D0"/>
    <w:rsid w:val="00ED034D"/>
    <w:rsid w:val="00ED4DFE"/>
    <w:rsid w:val="00ED4E35"/>
    <w:rsid w:val="00EE1465"/>
    <w:rsid w:val="00EE20A2"/>
    <w:rsid w:val="00EF7E32"/>
    <w:rsid w:val="00F21D2F"/>
    <w:rsid w:val="00F315DA"/>
    <w:rsid w:val="00F33840"/>
    <w:rsid w:val="00F432A0"/>
    <w:rsid w:val="00F7518C"/>
    <w:rsid w:val="00F77E2C"/>
    <w:rsid w:val="00F92E02"/>
    <w:rsid w:val="00FA0ED5"/>
    <w:rsid w:val="00FB5957"/>
    <w:rsid w:val="00FB6386"/>
    <w:rsid w:val="00FC1EDC"/>
    <w:rsid w:val="00FC2600"/>
    <w:rsid w:val="00FD1393"/>
    <w:rsid w:val="00FD563C"/>
    <w:rsid w:val="00FD5C16"/>
    <w:rsid w:val="00FE053E"/>
    <w:rsid w:val="00FF2B2D"/>
    <w:rsid w:val="00FF6A4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1A62"/>
  <w15:docId w15:val="{C11796F6-18FC-4E5F-95A0-BDD71D37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5BE"/>
    <w:pPr>
      <w:ind w:left="720"/>
      <w:contextualSpacing/>
    </w:pPr>
  </w:style>
  <w:style w:type="paragraph" w:styleId="Header">
    <w:name w:val="header"/>
    <w:basedOn w:val="Normal"/>
    <w:link w:val="HeaderChar"/>
    <w:uiPriority w:val="99"/>
    <w:semiHidden/>
    <w:unhideWhenUsed/>
    <w:rsid w:val="001065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6507"/>
  </w:style>
  <w:style w:type="paragraph" w:styleId="Footer">
    <w:name w:val="footer"/>
    <w:basedOn w:val="Normal"/>
    <w:link w:val="FooterChar"/>
    <w:uiPriority w:val="99"/>
    <w:unhideWhenUsed/>
    <w:rsid w:val="00106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507"/>
  </w:style>
  <w:style w:type="paragraph" w:styleId="BalloonText">
    <w:name w:val="Balloon Text"/>
    <w:basedOn w:val="Normal"/>
    <w:link w:val="BalloonTextChar"/>
    <w:uiPriority w:val="99"/>
    <w:semiHidden/>
    <w:unhideWhenUsed/>
    <w:rsid w:val="001A4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BC7"/>
    <w:rPr>
      <w:rFonts w:ascii="Tahoma" w:hAnsi="Tahoma" w:cs="Tahoma"/>
      <w:sz w:val="16"/>
      <w:szCs w:val="16"/>
    </w:rPr>
  </w:style>
  <w:style w:type="character" w:styleId="CommentReference">
    <w:name w:val="annotation reference"/>
    <w:basedOn w:val="DefaultParagraphFont"/>
    <w:uiPriority w:val="99"/>
    <w:semiHidden/>
    <w:unhideWhenUsed/>
    <w:rsid w:val="00CB33D8"/>
    <w:rPr>
      <w:sz w:val="16"/>
      <w:szCs w:val="16"/>
    </w:rPr>
  </w:style>
  <w:style w:type="paragraph" w:styleId="CommentText">
    <w:name w:val="annotation text"/>
    <w:basedOn w:val="Normal"/>
    <w:link w:val="CommentTextChar"/>
    <w:uiPriority w:val="99"/>
    <w:unhideWhenUsed/>
    <w:rsid w:val="00CB33D8"/>
    <w:pPr>
      <w:spacing w:line="240" w:lineRule="auto"/>
    </w:pPr>
    <w:rPr>
      <w:sz w:val="20"/>
      <w:szCs w:val="20"/>
    </w:rPr>
  </w:style>
  <w:style w:type="character" w:customStyle="1" w:styleId="CommentTextChar">
    <w:name w:val="Comment Text Char"/>
    <w:basedOn w:val="DefaultParagraphFont"/>
    <w:link w:val="CommentText"/>
    <w:uiPriority w:val="99"/>
    <w:rsid w:val="00CB33D8"/>
    <w:rPr>
      <w:sz w:val="20"/>
      <w:szCs w:val="20"/>
    </w:rPr>
  </w:style>
  <w:style w:type="paragraph" w:styleId="CommentSubject">
    <w:name w:val="annotation subject"/>
    <w:basedOn w:val="CommentText"/>
    <w:next w:val="CommentText"/>
    <w:link w:val="CommentSubjectChar"/>
    <w:uiPriority w:val="99"/>
    <w:semiHidden/>
    <w:unhideWhenUsed/>
    <w:rsid w:val="00CB33D8"/>
    <w:rPr>
      <w:b/>
      <w:bCs/>
    </w:rPr>
  </w:style>
  <w:style w:type="character" w:customStyle="1" w:styleId="CommentSubjectChar">
    <w:name w:val="Comment Subject Char"/>
    <w:basedOn w:val="CommentTextChar"/>
    <w:link w:val="CommentSubject"/>
    <w:uiPriority w:val="99"/>
    <w:semiHidden/>
    <w:rsid w:val="00CB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0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5DC3E-9C36-45CC-8828-8A1C99E4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Clyde</dc:creator>
  <cp:lastModifiedBy>Kenny, Oriel</cp:lastModifiedBy>
  <cp:revision>2</cp:revision>
  <cp:lastPrinted>2022-09-08T13:39:00Z</cp:lastPrinted>
  <dcterms:created xsi:type="dcterms:W3CDTF">2025-03-25T08:32:00Z</dcterms:created>
  <dcterms:modified xsi:type="dcterms:W3CDTF">2025-03-25T08:32:00Z</dcterms:modified>
</cp:coreProperties>
</file>